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A29" w:rsidRPr="00DC3A29" w:rsidRDefault="00DC3A29" w:rsidP="00DC3A29">
      <w:pPr>
        <w:spacing w:after="0"/>
        <w:jc w:val="center"/>
        <w:rPr>
          <w:rFonts w:ascii="Times New Roman" w:hAnsi="Times New Roman" w:cs="Times New Roman"/>
          <w:b/>
          <w:sz w:val="28"/>
          <w:szCs w:val="28"/>
        </w:rPr>
      </w:pPr>
      <w:r w:rsidRPr="00DC3A29">
        <w:rPr>
          <w:rFonts w:ascii="Times New Roman" w:hAnsi="Times New Roman" w:cs="Times New Roman"/>
          <w:b/>
          <w:sz w:val="28"/>
          <w:szCs w:val="28"/>
        </w:rPr>
        <w:t>«Мотивационная деятельность на уроках географии как основа развития интереса к изучаемому предмету »</w:t>
      </w:r>
    </w:p>
    <w:p w:rsidR="00DC3A29" w:rsidRDefault="00DC3A29" w:rsidP="00723DFD">
      <w:pPr>
        <w:spacing w:after="0" w:line="24" w:lineRule="atLeast"/>
        <w:jc w:val="right"/>
        <w:rPr>
          <w:rFonts w:ascii="Times New Roman" w:eastAsia="Times New Roman" w:hAnsi="Times New Roman" w:cs="Times New Roman"/>
          <w:i/>
          <w:sz w:val="24"/>
          <w:szCs w:val="24"/>
          <w:lang w:eastAsia="ru-RU"/>
        </w:rPr>
      </w:pPr>
    </w:p>
    <w:p w:rsidR="00C31E8C" w:rsidRPr="00DC3A29" w:rsidRDefault="00C31E8C" w:rsidP="00723DFD">
      <w:pPr>
        <w:spacing w:after="0" w:line="24" w:lineRule="atLeast"/>
        <w:jc w:val="right"/>
        <w:rPr>
          <w:rFonts w:ascii="Times New Roman" w:eastAsia="Times New Roman" w:hAnsi="Times New Roman" w:cs="Times New Roman"/>
          <w:i/>
          <w:sz w:val="24"/>
          <w:szCs w:val="24"/>
          <w:lang w:eastAsia="ru-RU"/>
        </w:rPr>
      </w:pPr>
      <w:r w:rsidRPr="00DC3A29">
        <w:rPr>
          <w:rFonts w:ascii="Times New Roman" w:eastAsia="Times New Roman" w:hAnsi="Times New Roman" w:cs="Times New Roman"/>
          <w:i/>
          <w:sz w:val="24"/>
          <w:szCs w:val="24"/>
          <w:lang w:eastAsia="ru-RU"/>
        </w:rPr>
        <w:t xml:space="preserve">Высокая мотивация может компенсировать </w:t>
      </w:r>
    </w:p>
    <w:p w:rsidR="00C31E8C" w:rsidRPr="00DC3A29" w:rsidRDefault="00C31E8C" w:rsidP="00723DFD">
      <w:pPr>
        <w:spacing w:after="0" w:line="24" w:lineRule="atLeast"/>
        <w:jc w:val="right"/>
        <w:rPr>
          <w:rFonts w:ascii="Times New Roman" w:eastAsia="Times New Roman" w:hAnsi="Times New Roman" w:cs="Times New Roman"/>
          <w:i/>
          <w:sz w:val="24"/>
          <w:szCs w:val="24"/>
          <w:lang w:eastAsia="ru-RU"/>
        </w:rPr>
      </w:pPr>
      <w:r w:rsidRPr="00DC3A29">
        <w:rPr>
          <w:rFonts w:ascii="Times New Roman" w:eastAsia="Times New Roman" w:hAnsi="Times New Roman" w:cs="Times New Roman"/>
          <w:i/>
          <w:sz w:val="24"/>
          <w:szCs w:val="24"/>
          <w:lang w:eastAsia="ru-RU"/>
        </w:rPr>
        <w:t>низкий уровень способностей.</w:t>
      </w:r>
    </w:p>
    <w:p w:rsidR="00C31E8C" w:rsidRPr="00DC3A29" w:rsidRDefault="00C31E8C" w:rsidP="00184DD7">
      <w:pPr>
        <w:spacing w:after="0" w:line="24" w:lineRule="atLeast"/>
        <w:ind w:firstLine="567"/>
        <w:jc w:val="right"/>
        <w:rPr>
          <w:rFonts w:ascii="Times New Roman" w:eastAsia="Times New Roman" w:hAnsi="Times New Roman" w:cs="Times New Roman"/>
          <w:i/>
          <w:sz w:val="24"/>
          <w:szCs w:val="24"/>
          <w:lang w:eastAsia="ru-RU"/>
        </w:rPr>
      </w:pPr>
      <w:r w:rsidRPr="00DC3A29">
        <w:rPr>
          <w:rFonts w:ascii="Times New Roman" w:eastAsia="Times New Roman" w:hAnsi="Times New Roman" w:cs="Times New Roman"/>
          <w:i/>
          <w:sz w:val="24"/>
          <w:szCs w:val="24"/>
          <w:lang w:eastAsia="ru-RU"/>
        </w:rPr>
        <w:t xml:space="preserve">Т.Д. </w:t>
      </w:r>
      <w:proofErr w:type="spellStart"/>
      <w:r w:rsidRPr="00DC3A29">
        <w:rPr>
          <w:rFonts w:ascii="Times New Roman" w:eastAsia="Times New Roman" w:hAnsi="Times New Roman" w:cs="Times New Roman"/>
          <w:i/>
          <w:sz w:val="24"/>
          <w:szCs w:val="24"/>
          <w:lang w:eastAsia="ru-RU"/>
        </w:rPr>
        <w:t>Дубовицкая</w:t>
      </w:r>
      <w:proofErr w:type="spellEnd"/>
    </w:p>
    <w:p w:rsidR="00184DD7" w:rsidRPr="00DC3A29" w:rsidRDefault="00184DD7" w:rsidP="00184DD7">
      <w:pPr>
        <w:shd w:val="clear" w:color="auto" w:fill="FFFFFF"/>
        <w:spacing w:after="0"/>
        <w:ind w:firstLine="567"/>
        <w:jc w:val="both"/>
        <w:textAlignment w:val="baseline"/>
        <w:rPr>
          <w:rFonts w:ascii="Times New Roman" w:eastAsia="Times New Roman" w:hAnsi="Times New Roman" w:cs="Times New Roman"/>
          <w:color w:val="FF0000"/>
          <w:sz w:val="24"/>
          <w:szCs w:val="24"/>
          <w:lang w:eastAsia="ru-RU"/>
        </w:rPr>
      </w:pPr>
      <w:r w:rsidRPr="00DC3A29">
        <w:rPr>
          <w:rFonts w:ascii="Times New Roman" w:eastAsia="Times New Roman" w:hAnsi="Times New Roman" w:cs="Times New Roman"/>
          <w:bCs/>
          <w:color w:val="000000"/>
          <w:sz w:val="24"/>
          <w:szCs w:val="24"/>
        </w:rPr>
        <w:t xml:space="preserve">Современное общество ставит перед школой задачу подготовки школьника знающего, мыслящего, умеющего самостоятельно добывать и применять знания. </w:t>
      </w:r>
      <w:r w:rsidR="00CB5025" w:rsidRPr="00DC3A29">
        <w:rPr>
          <w:rFonts w:ascii="Times New Roman" w:eastAsia="Times New Roman" w:hAnsi="Times New Roman" w:cs="Times New Roman"/>
          <w:sz w:val="24"/>
          <w:szCs w:val="24"/>
          <w:lang w:eastAsia="ru-RU"/>
        </w:rPr>
        <w:t>В то  время как в школе у учащихся снижен интерес и мотивация к обучению.</w:t>
      </w:r>
    </w:p>
    <w:p w:rsidR="003405BE" w:rsidRPr="00DC3A29" w:rsidRDefault="003405BE" w:rsidP="003405BE">
      <w:pPr>
        <w:widowControl w:val="0"/>
        <w:spacing w:after="0" w:line="240" w:lineRule="auto"/>
        <w:ind w:firstLine="709"/>
        <w:jc w:val="both"/>
        <w:rPr>
          <w:rFonts w:ascii="Times New Roman" w:eastAsia="Times New Roman" w:hAnsi="Times New Roman" w:cs="Times New Roman"/>
          <w:bCs/>
          <w:color w:val="000000"/>
          <w:sz w:val="24"/>
          <w:szCs w:val="24"/>
          <w:lang w:eastAsia="ru-RU"/>
        </w:rPr>
      </w:pPr>
      <w:r w:rsidRPr="00DC3A29">
        <w:rPr>
          <w:rFonts w:ascii="Times New Roman" w:hAnsi="Times New Roman" w:cs="Times New Roman"/>
          <w:bCs/>
          <w:iCs/>
          <w:sz w:val="24"/>
          <w:szCs w:val="24"/>
        </w:rPr>
        <w:t>Древняя мудрость гласит: «Можно привести коня к водопою, но заставить его напиться нельзя». Да, можно усадить детей за парты, добиться идеальной дисциплины. Но без пробуждения интереса, без внутренней мотивации освоения знаний не произойдёт, это будет лишь видимость учебной деятельности. Как мотивировать познавательную деятельность?</w:t>
      </w:r>
      <w:r w:rsidRPr="00DC3A29">
        <w:rPr>
          <w:rFonts w:ascii="Times New Roman" w:eastAsia="Times New Roman" w:hAnsi="Times New Roman" w:cs="Times New Roman"/>
          <w:bCs/>
          <w:color w:val="000000"/>
          <w:sz w:val="24"/>
          <w:szCs w:val="24"/>
          <w:lang w:eastAsia="ru-RU"/>
        </w:rPr>
        <w:t xml:space="preserve"> </w:t>
      </w:r>
    </w:p>
    <w:p w:rsidR="003405BE" w:rsidRPr="00DC3A29" w:rsidRDefault="003405BE" w:rsidP="003405BE">
      <w:pPr>
        <w:widowControl w:val="0"/>
        <w:spacing w:after="0" w:line="240" w:lineRule="auto"/>
        <w:ind w:firstLine="709"/>
        <w:jc w:val="both"/>
        <w:rPr>
          <w:rFonts w:ascii="Times New Roman" w:eastAsia="Times New Roman" w:hAnsi="Times New Roman" w:cs="Times New Roman"/>
          <w:bCs/>
          <w:color w:val="000000"/>
          <w:sz w:val="24"/>
          <w:szCs w:val="24"/>
          <w:lang w:eastAsia="ru-RU"/>
        </w:rPr>
      </w:pPr>
      <w:r w:rsidRPr="00DC3A29">
        <w:rPr>
          <w:rFonts w:ascii="Times New Roman" w:eastAsia="Times New Roman" w:hAnsi="Times New Roman" w:cs="Times New Roman"/>
          <w:bCs/>
          <w:color w:val="000000"/>
          <w:sz w:val="24"/>
          <w:szCs w:val="24"/>
          <w:lang w:eastAsia="ru-RU"/>
        </w:rPr>
        <w:t>Мотивация – побуждение к действию.</w:t>
      </w:r>
    </w:p>
    <w:p w:rsidR="003405BE" w:rsidRPr="00DC3A29" w:rsidRDefault="003405BE" w:rsidP="003405BE">
      <w:pPr>
        <w:spacing w:after="0" w:line="240" w:lineRule="auto"/>
        <w:ind w:firstLine="567"/>
        <w:jc w:val="both"/>
        <w:rPr>
          <w:rFonts w:ascii="Times New Roman" w:hAnsi="Times New Roman" w:cs="Times New Roman"/>
          <w:bCs/>
          <w:iCs/>
          <w:sz w:val="24"/>
          <w:szCs w:val="24"/>
        </w:rPr>
      </w:pPr>
      <w:r w:rsidRPr="00DC3A29">
        <w:rPr>
          <w:rFonts w:ascii="Times New Roman" w:hAnsi="Times New Roman" w:cs="Times New Roman"/>
          <w:bCs/>
          <w:iCs/>
          <w:sz w:val="24"/>
          <w:szCs w:val="24"/>
        </w:rPr>
        <w:t xml:space="preserve">Создать мотив – значит создать такую ситуацию, такие условия, при которых у ребенка появляются побуждение к учению, возникает необходимость применения полученных знаний. </w:t>
      </w:r>
    </w:p>
    <w:p w:rsidR="00C33F4A" w:rsidRPr="00DC3A29" w:rsidRDefault="005D6247" w:rsidP="00C33F4A">
      <w:pPr>
        <w:spacing w:after="0" w:line="240" w:lineRule="auto"/>
        <w:ind w:firstLine="426"/>
        <w:jc w:val="both"/>
        <w:rPr>
          <w:rFonts w:ascii="Times New Roman" w:hAnsi="Times New Roman" w:cs="Times New Roman"/>
          <w:bCs/>
          <w:iCs/>
          <w:color w:val="000000" w:themeColor="text1"/>
          <w:sz w:val="24"/>
          <w:szCs w:val="24"/>
        </w:rPr>
      </w:pPr>
      <w:r w:rsidRPr="00DC3A29">
        <w:rPr>
          <w:rFonts w:ascii="Times New Roman" w:eastAsia="Times New Roman" w:hAnsi="Times New Roman" w:cs="Times New Roman"/>
          <w:bCs/>
          <w:color w:val="000000"/>
          <w:sz w:val="24"/>
          <w:szCs w:val="24"/>
          <w:lang w:eastAsia="ru-RU"/>
        </w:rPr>
        <w:t xml:space="preserve">Учебно-познавательные мотивы формируются, прежде </w:t>
      </w:r>
      <w:proofErr w:type="gramStart"/>
      <w:r w:rsidRPr="00DC3A29">
        <w:rPr>
          <w:rFonts w:ascii="Times New Roman" w:eastAsia="Times New Roman" w:hAnsi="Times New Roman" w:cs="Times New Roman"/>
          <w:bCs/>
          <w:color w:val="000000"/>
          <w:sz w:val="24"/>
          <w:szCs w:val="24"/>
          <w:lang w:eastAsia="ru-RU"/>
        </w:rPr>
        <w:t>всего</w:t>
      </w:r>
      <w:proofErr w:type="gramEnd"/>
      <w:r w:rsidRPr="00DC3A29">
        <w:rPr>
          <w:rFonts w:ascii="Times New Roman" w:eastAsia="Times New Roman" w:hAnsi="Times New Roman" w:cs="Times New Roman"/>
          <w:bCs/>
          <w:color w:val="000000"/>
          <w:sz w:val="24"/>
          <w:szCs w:val="24"/>
          <w:lang w:eastAsia="ru-RU"/>
        </w:rPr>
        <w:t xml:space="preserve"> в процессе учебной деятельности. Поэтому важно как эта де</w:t>
      </w:r>
      <w:r w:rsidR="007235F5" w:rsidRPr="00DC3A29">
        <w:rPr>
          <w:rFonts w:ascii="Times New Roman" w:eastAsia="Times New Roman" w:hAnsi="Times New Roman" w:cs="Times New Roman"/>
          <w:bCs/>
          <w:color w:val="000000"/>
          <w:sz w:val="24"/>
          <w:szCs w:val="24"/>
          <w:lang w:eastAsia="ru-RU"/>
        </w:rPr>
        <w:t xml:space="preserve">ятельность осуществляется, какие формы, методы, приемы применяются. </w:t>
      </w:r>
      <w:r w:rsidR="00C33F4A" w:rsidRPr="00DC3A29">
        <w:rPr>
          <w:rFonts w:ascii="Times New Roman" w:hAnsi="Times New Roman" w:cs="Times New Roman"/>
          <w:bCs/>
          <w:i/>
          <w:iCs/>
          <w:color w:val="000000" w:themeColor="text1"/>
          <w:sz w:val="24"/>
          <w:szCs w:val="24"/>
        </w:rPr>
        <w:t xml:space="preserve">По результатам исследований американских учёных Р. </w:t>
      </w:r>
      <w:proofErr w:type="spellStart"/>
      <w:r w:rsidR="00C33F4A" w:rsidRPr="00DC3A29">
        <w:rPr>
          <w:rFonts w:ascii="Times New Roman" w:hAnsi="Times New Roman" w:cs="Times New Roman"/>
          <w:bCs/>
          <w:i/>
          <w:iCs/>
          <w:color w:val="000000" w:themeColor="text1"/>
          <w:sz w:val="24"/>
          <w:szCs w:val="24"/>
        </w:rPr>
        <w:t>Карникау</w:t>
      </w:r>
      <w:proofErr w:type="spellEnd"/>
      <w:r w:rsidR="00C33F4A" w:rsidRPr="00DC3A29">
        <w:rPr>
          <w:rFonts w:ascii="Times New Roman" w:hAnsi="Times New Roman" w:cs="Times New Roman"/>
          <w:bCs/>
          <w:i/>
          <w:iCs/>
          <w:color w:val="000000" w:themeColor="text1"/>
          <w:sz w:val="24"/>
          <w:szCs w:val="24"/>
        </w:rPr>
        <w:t xml:space="preserve"> и Ф. </w:t>
      </w:r>
      <w:proofErr w:type="spellStart"/>
      <w:r w:rsidR="00C33F4A" w:rsidRPr="00DC3A29">
        <w:rPr>
          <w:rFonts w:ascii="Times New Roman" w:hAnsi="Times New Roman" w:cs="Times New Roman"/>
          <w:bCs/>
          <w:i/>
          <w:iCs/>
          <w:color w:val="000000" w:themeColor="text1"/>
          <w:sz w:val="24"/>
          <w:szCs w:val="24"/>
        </w:rPr>
        <w:t>Макэлроу</w:t>
      </w:r>
      <w:proofErr w:type="spellEnd"/>
      <w:r w:rsidR="00C33F4A" w:rsidRPr="00DC3A29">
        <w:rPr>
          <w:rFonts w:ascii="Times New Roman" w:hAnsi="Times New Roman" w:cs="Times New Roman"/>
          <w:bCs/>
          <w:i/>
          <w:iCs/>
          <w:color w:val="000000" w:themeColor="text1"/>
          <w:sz w:val="24"/>
          <w:szCs w:val="24"/>
        </w:rPr>
        <w:t xml:space="preserve">, человек помнит 10% прочитанного, 20% услышанного, 30% увиденного, 50% увиденного и услышанного, 80% того, что говорит сам, и 90% того, до чего дошёл самостоятельно в своей практической деятельности. </w:t>
      </w:r>
    </w:p>
    <w:p w:rsidR="007235F5" w:rsidRPr="00DC3A29" w:rsidRDefault="007235F5" w:rsidP="007235F5">
      <w:pPr>
        <w:spacing w:after="0" w:line="24" w:lineRule="atLeast"/>
        <w:ind w:firstLine="426"/>
        <w:jc w:val="both"/>
        <w:rPr>
          <w:rFonts w:ascii="Times New Roman" w:hAnsi="Times New Roman" w:cs="Times New Roman"/>
          <w:bCs/>
          <w:iCs/>
          <w:sz w:val="24"/>
          <w:szCs w:val="24"/>
        </w:rPr>
      </w:pPr>
      <w:r w:rsidRPr="00DC3A29">
        <w:rPr>
          <w:rFonts w:ascii="Times New Roman" w:hAnsi="Times New Roman" w:cs="Times New Roman"/>
          <w:bCs/>
          <w:iCs/>
          <w:color w:val="000000" w:themeColor="text1"/>
          <w:sz w:val="24"/>
          <w:szCs w:val="24"/>
        </w:rPr>
        <w:t>В основу ФГОС положен системно-</w:t>
      </w:r>
      <w:proofErr w:type="spellStart"/>
      <w:r w:rsidRPr="00DC3A29">
        <w:rPr>
          <w:rFonts w:ascii="Times New Roman" w:hAnsi="Times New Roman" w:cs="Times New Roman"/>
          <w:bCs/>
          <w:iCs/>
          <w:color w:val="000000" w:themeColor="text1"/>
          <w:sz w:val="24"/>
          <w:szCs w:val="24"/>
        </w:rPr>
        <w:t>деятельностный</w:t>
      </w:r>
      <w:proofErr w:type="spellEnd"/>
      <w:r w:rsidRPr="00DC3A29">
        <w:rPr>
          <w:rFonts w:ascii="Times New Roman" w:hAnsi="Times New Roman" w:cs="Times New Roman"/>
          <w:bCs/>
          <w:iCs/>
          <w:color w:val="000000" w:themeColor="text1"/>
          <w:sz w:val="24"/>
          <w:szCs w:val="24"/>
        </w:rPr>
        <w:t xml:space="preserve"> подход. Главное место отводится активной, разносторонней и самостоятельной познавательной деятельности школьников.</w:t>
      </w:r>
      <w:r w:rsidRPr="00DC3A29">
        <w:rPr>
          <w:rFonts w:ascii="Times New Roman" w:hAnsi="Times New Roman" w:cs="Times New Roman"/>
          <w:bCs/>
          <w:iCs/>
          <w:sz w:val="24"/>
          <w:szCs w:val="24"/>
        </w:rPr>
        <w:t xml:space="preserve"> Для развития интереса к обучению необходимо использовать в обучении элементы технологий </w:t>
      </w:r>
      <w:proofErr w:type="spellStart"/>
      <w:r w:rsidRPr="00DC3A29">
        <w:rPr>
          <w:rFonts w:ascii="Times New Roman" w:hAnsi="Times New Roman" w:cs="Times New Roman"/>
          <w:bCs/>
          <w:iCs/>
          <w:sz w:val="24"/>
          <w:szCs w:val="24"/>
        </w:rPr>
        <w:t>деятельностного</w:t>
      </w:r>
      <w:proofErr w:type="spellEnd"/>
      <w:r w:rsidRPr="00DC3A29">
        <w:rPr>
          <w:rFonts w:ascii="Times New Roman" w:hAnsi="Times New Roman" w:cs="Times New Roman"/>
          <w:bCs/>
          <w:iCs/>
          <w:sz w:val="24"/>
          <w:szCs w:val="24"/>
        </w:rPr>
        <w:t xml:space="preserve"> типа, применять активные методы обучения.</w:t>
      </w:r>
    </w:p>
    <w:p w:rsidR="007235F5" w:rsidRPr="00DC3A29" w:rsidRDefault="007235F5" w:rsidP="00DC3A29">
      <w:pPr>
        <w:pStyle w:val="af0"/>
        <w:spacing w:after="0" w:line="240" w:lineRule="auto"/>
        <w:ind w:left="0" w:firstLine="360"/>
        <w:jc w:val="both"/>
        <w:rPr>
          <w:color w:val="000000"/>
          <w:spacing w:val="-6"/>
          <w:sz w:val="24"/>
          <w:szCs w:val="24"/>
        </w:rPr>
      </w:pPr>
      <w:r w:rsidRPr="00DC3A29">
        <w:rPr>
          <w:rFonts w:ascii="Times New Roman" w:hAnsi="Times New Roman" w:cs="Times New Roman"/>
          <w:sz w:val="24"/>
          <w:szCs w:val="24"/>
          <w:lang w:bidi="en-US"/>
        </w:rPr>
        <w:t>Основная функция мотивации состоит в том, чтобы сначала темой зацепить ученика, сделать обучение желанным, а потом уже её изучать.</w:t>
      </w:r>
      <w:r w:rsidRPr="00DC3A29">
        <w:rPr>
          <w:rFonts w:ascii="Times New Roman" w:hAnsi="Times New Roman" w:cs="Times New Roman"/>
          <w:color w:val="000000"/>
          <w:spacing w:val="-6"/>
          <w:sz w:val="24"/>
          <w:szCs w:val="24"/>
        </w:rPr>
        <w:t xml:space="preserve"> Материал должен быть интересен для большинства учащихся независимо от уровня их успеваемости.</w:t>
      </w:r>
    </w:p>
    <w:p w:rsidR="00786869" w:rsidRPr="00DC3A29" w:rsidRDefault="007235F5" w:rsidP="00DC3A29">
      <w:pPr>
        <w:spacing w:after="0" w:line="240" w:lineRule="auto"/>
        <w:ind w:firstLine="360"/>
        <w:jc w:val="both"/>
        <w:rPr>
          <w:rFonts w:ascii="Times New Roman" w:eastAsia="Times New Roman" w:hAnsi="Times New Roman" w:cs="Times New Roman"/>
          <w:sz w:val="24"/>
          <w:szCs w:val="24"/>
        </w:rPr>
      </w:pPr>
      <w:r w:rsidRPr="00DC3A29">
        <w:rPr>
          <w:rFonts w:ascii="Times New Roman" w:eastAsia="Times New Roman" w:hAnsi="Times New Roman" w:cs="Times New Roman"/>
          <w:sz w:val="24"/>
          <w:szCs w:val="24"/>
        </w:rPr>
        <w:t xml:space="preserve">География, как учебный предмет, имеет богатые возможности для мотивации познавательной деятельности школьников.  Это единственный в учебном плане предмет, </w:t>
      </w:r>
      <w:r w:rsidRPr="00DC3A29">
        <w:rPr>
          <w:rFonts w:ascii="Times New Roman" w:hAnsi="Times New Roman"/>
          <w:color w:val="000000"/>
          <w:sz w:val="24"/>
          <w:szCs w:val="24"/>
          <w:shd w:val="clear" w:color="auto" w:fill="FFFFFF"/>
        </w:rPr>
        <w:t>дающий общее пр</w:t>
      </w:r>
      <w:r w:rsidR="00786869" w:rsidRPr="00DC3A29">
        <w:rPr>
          <w:rFonts w:ascii="Times New Roman" w:hAnsi="Times New Roman"/>
          <w:color w:val="000000"/>
          <w:sz w:val="24"/>
          <w:szCs w:val="24"/>
          <w:shd w:val="clear" w:color="auto" w:fill="FFFFFF"/>
        </w:rPr>
        <w:t xml:space="preserve">едставление о Земле как планете, о </w:t>
      </w:r>
      <w:r w:rsidRPr="00DC3A29">
        <w:rPr>
          <w:rFonts w:ascii="Times New Roman" w:eastAsia="Times New Roman" w:hAnsi="Times New Roman" w:cs="Times New Roman"/>
          <w:sz w:val="24"/>
          <w:szCs w:val="24"/>
        </w:rPr>
        <w:t>населени</w:t>
      </w:r>
      <w:r w:rsidR="00786869" w:rsidRPr="00DC3A29">
        <w:rPr>
          <w:rFonts w:ascii="Times New Roman" w:eastAsia="Times New Roman" w:hAnsi="Times New Roman" w:cs="Times New Roman"/>
          <w:sz w:val="24"/>
          <w:szCs w:val="24"/>
        </w:rPr>
        <w:t>и</w:t>
      </w:r>
      <w:r w:rsidRPr="00DC3A29">
        <w:rPr>
          <w:rFonts w:ascii="Times New Roman" w:eastAsia="Times New Roman" w:hAnsi="Times New Roman" w:cs="Times New Roman"/>
          <w:sz w:val="24"/>
          <w:szCs w:val="24"/>
        </w:rPr>
        <w:t xml:space="preserve"> и хозяйственную деятельность человека в разных уголках планеты. </w:t>
      </w:r>
    </w:p>
    <w:p w:rsidR="007235F5" w:rsidRPr="00DC3A29" w:rsidRDefault="007235F5" w:rsidP="00DC3A29">
      <w:pPr>
        <w:spacing w:after="0" w:line="240" w:lineRule="auto"/>
        <w:ind w:firstLine="567"/>
        <w:jc w:val="both"/>
        <w:rPr>
          <w:rFonts w:ascii="Times New Roman" w:hAnsi="Times New Roman" w:cs="Times New Roman"/>
          <w:bCs/>
          <w:sz w:val="24"/>
          <w:szCs w:val="24"/>
        </w:rPr>
      </w:pPr>
      <w:r w:rsidRPr="00DC3A29">
        <w:rPr>
          <w:rFonts w:ascii="Times New Roman" w:hAnsi="Times New Roman" w:cs="Times New Roman"/>
          <w:bCs/>
          <w:sz w:val="24"/>
          <w:szCs w:val="24"/>
        </w:rPr>
        <w:t xml:space="preserve">В своей </w:t>
      </w:r>
      <w:r w:rsidR="00786869" w:rsidRPr="00DC3A29">
        <w:rPr>
          <w:rFonts w:ascii="Times New Roman" w:hAnsi="Times New Roman" w:cs="Times New Roman"/>
          <w:bCs/>
          <w:sz w:val="24"/>
          <w:szCs w:val="24"/>
        </w:rPr>
        <w:t>педагогической деятельности</w:t>
      </w:r>
      <w:r w:rsidRPr="00DC3A29">
        <w:rPr>
          <w:rFonts w:ascii="Times New Roman" w:hAnsi="Times New Roman" w:cs="Times New Roman"/>
          <w:bCs/>
          <w:sz w:val="24"/>
          <w:szCs w:val="24"/>
        </w:rPr>
        <w:t xml:space="preserve"> </w:t>
      </w:r>
      <w:r w:rsidR="00786869" w:rsidRPr="00DC3A29">
        <w:rPr>
          <w:rFonts w:ascii="Times New Roman" w:hAnsi="Times New Roman" w:cs="Times New Roman"/>
          <w:bCs/>
          <w:sz w:val="24"/>
          <w:szCs w:val="24"/>
        </w:rPr>
        <w:t>я использую методы, приемы,  формы обучения, стимулирующие активную познавательную деятельность, позволяющие</w:t>
      </w:r>
      <w:r w:rsidRPr="00DC3A29">
        <w:rPr>
          <w:rFonts w:ascii="Times New Roman" w:hAnsi="Times New Roman" w:cs="Times New Roman"/>
          <w:bCs/>
          <w:sz w:val="24"/>
          <w:szCs w:val="24"/>
        </w:rPr>
        <w:t xml:space="preserve"> мне провести ребенка от любопытства к познавательному интересу.</w:t>
      </w:r>
    </w:p>
    <w:p w:rsidR="003405BE" w:rsidRPr="00DC3A29" w:rsidRDefault="007235F5" w:rsidP="00DC3A29">
      <w:pPr>
        <w:spacing w:after="0" w:line="24" w:lineRule="atLeast"/>
        <w:jc w:val="both"/>
        <w:rPr>
          <w:rFonts w:ascii="Times New Roman" w:hAnsi="Times New Roman" w:cs="Times New Roman"/>
          <w:sz w:val="24"/>
          <w:szCs w:val="24"/>
        </w:rPr>
      </w:pPr>
      <w:r w:rsidRPr="00DC3A29">
        <w:rPr>
          <w:rFonts w:ascii="Times New Roman" w:hAnsi="Times New Roman" w:cs="Times New Roman"/>
          <w:bCs/>
          <w:iCs/>
          <w:color w:val="000000" w:themeColor="text1"/>
          <w:sz w:val="24"/>
          <w:szCs w:val="24"/>
        </w:rPr>
        <w:t xml:space="preserve"> </w:t>
      </w:r>
      <w:r w:rsidRPr="00DC3A29">
        <w:rPr>
          <w:rFonts w:ascii="Times New Roman" w:hAnsi="Times New Roman" w:cs="Times New Roman"/>
          <w:sz w:val="24"/>
          <w:szCs w:val="24"/>
        </w:rPr>
        <w:t xml:space="preserve">Познавательный интерес - это один из важнейших мотивов учения школьников. </w:t>
      </w:r>
    </w:p>
    <w:p w:rsidR="00DF07ED" w:rsidRPr="00DC3A29" w:rsidRDefault="00DF07ED" w:rsidP="003405BE">
      <w:pPr>
        <w:widowControl w:val="0"/>
        <w:spacing w:after="0" w:line="240" w:lineRule="auto"/>
        <w:ind w:firstLine="709"/>
        <w:jc w:val="both"/>
        <w:rPr>
          <w:rFonts w:ascii="Times New Roman" w:eastAsia="Calibri" w:hAnsi="Times New Roman" w:cs="Times New Roman"/>
          <w:sz w:val="24"/>
          <w:szCs w:val="24"/>
        </w:rPr>
      </w:pPr>
      <w:r w:rsidRPr="00DC3A29">
        <w:rPr>
          <w:rFonts w:ascii="Times New Roman" w:eastAsia="Calibri" w:hAnsi="Times New Roman" w:cs="Times New Roman"/>
          <w:sz w:val="24"/>
          <w:szCs w:val="24"/>
        </w:rPr>
        <w:t>К сожалению, у ряда учеников бытует мнение, что география в дальнейшей</w:t>
      </w:r>
      <w:r w:rsidRPr="00DC3A29">
        <w:rPr>
          <w:rFonts w:ascii="Times New Roman" w:eastAsia="Calibri" w:hAnsi="Times New Roman" w:cs="Times New Roman"/>
          <w:color w:val="C00000"/>
          <w:sz w:val="24"/>
          <w:szCs w:val="24"/>
        </w:rPr>
        <w:t xml:space="preserve"> </w:t>
      </w:r>
      <w:r w:rsidRPr="00DC3A29">
        <w:rPr>
          <w:rFonts w:ascii="Times New Roman" w:eastAsia="Calibri" w:hAnsi="Times New Roman" w:cs="Times New Roman"/>
          <w:sz w:val="24"/>
          <w:szCs w:val="24"/>
        </w:rPr>
        <w:t xml:space="preserve">жизни им мало пригодится. Следствием этого является падение интереса к географии. </w:t>
      </w:r>
    </w:p>
    <w:p w:rsidR="007E7B90" w:rsidRPr="00DC3A29" w:rsidRDefault="00DF07ED" w:rsidP="00DF07ED">
      <w:pPr>
        <w:widowControl w:val="0"/>
        <w:spacing w:after="0" w:line="240" w:lineRule="auto"/>
        <w:ind w:firstLine="709"/>
        <w:jc w:val="both"/>
        <w:rPr>
          <w:rFonts w:ascii="Times New Roman" w:eastAsia="Times New Roman" w:hAnsi="Times New Roman" w:cs="Times New Roman"/>
          <w:bCs/>
          <w:color w:val="000000"/>
          <w:sz w:val="24"/>
          <w:szCs w:val="24"/>
          <w:lang w:eastAsia="ru-RU"/>
        </w:rPr>
      </w:pPr>
      <w:r w:rsidRPr="00DC3A29">
        <w:rPr>
          <w:rFonts w:ascii="Times New Roman" w:eastAsia="Calibri" w:hAnsi="Times New Roman" w:cs="Times New Roman"/>
          <w:sz w:val="24"/>
          <w:szCs w:val="24"/>
        </w:rPr>
        <w:t xml:space="preserve">Поэтому одной из задач ставлю показать необходимость географических знаний, их связь с </w:t>
      </w:r>
      <w:r w:rsidRPr="00DC3A29">
        <w:rPr>
          <w:rFonts w:ascii="Times New Roman" w:eastAsia="Times New Roman" w:hAnsi="Times New Roman" w:cs="Times New Roman"/>
          <w:color w:val="000000"/>
          <w:sz w:val="24"/>
          <w:szCs w:val="24"/>
        </w:rPr>
        <w:t>повседневной</w:t>
      </w:r>
      <w:r w:rsidRPr="00DC3A29">
        <w:rPr>
          <w:rFonts w:ascii="Times New Roman" w:eastAsia="Calibri" w:hAnsi="Times New Roman" w:cs="Times New Roman"/>
          <w:sz w:val="24"/>
          <w:szCs w:val="24"/>
        </w:rPr>
        <w:t xml:space="preserve"> жизнью </w:t>
      </w:r>
      <w:r w:rsidRPr="00DC3A29">
        <w:rPr>
          <w:rFonts w:ascii="Times New Roman" w:eastAsia="Times New Roman" w:hAnsi="Times New Roman" w:cs="Times New Roman"/>
          <w:color w:val="000000"/>
          <w:sz w:val="24"/>
          <w:szCs w:val="24"/>
        </w:rPr>
        <w:t>каждого человека и в хозяйственной деятельности всего населения</w:t>
      </w:r>
      <w:r w:rsidRPr="00DC3A29">
        <w:rPr>
          <w:rFonts w:ascii="Times New Roman" w:eastAsia="Calibri" w:hAnsi="Times New Roman" w:cs="Times New Roman"/>
          <w:sz w:val="24"/>
          <w:szCs w:val="24"/>
        </w:rPr>
        <w:t xml:space="preserve">, </w:t>
      </w:r>
      <w:r w:rsidR="00366ACD" w:rsidRPr="00DC3A29">
        <w:rPr>
          <w:rFonts w:ascii="Times New Roman" w:hAnsi="Times New Roman" w:cs="Times New Roman"/>
          <w:sz w:val="24"/>
          <w:szCs w:val="24"/>
        </w:rPr>
        <w:t xml:space="preserve">понимания значимости изучаемого материала. </w:t>
      </w:r>
    </w:p>
    <w:p w:rsidR="00A227F0" w:rsidRPr="00DC3A29" w:rsidRDefault="00A227F0" w:rsidP="00723DFD">
      <w:pPr>
        <w:spacing w:after="0" w:line="240" w:lineRule="auto"/>
        <w:ind w:firstLine="567"/>
        <w:jc w:val="both"/>
        <w:rPr>
          <w:rFonts w:ascii="Times New Roman" w:hAnsi="Times New Roman" w:cs="Times New Roman"/>
          <w:bCs/>
          <w:sz w:val="24"/>
          <w:szCs w:val="24"/>
        </w:rPr>
      </w:pPr>
      <w:r w:rsidRPr="00DC3A29">
        <w:rPr>
          <w:rFonts w:ascii="Times New Roman" w:hAnsi="Times New Roman" w:cs="Times New Roman"/>
          <w:bCs/>
          <w:sz w:val="24"/>
          <w:szCs w:val="24"/>
        </w:rPr>
        <w:t xml:space="preserve">Например: знания о </w:t>
      </w:r>
      <w:r w:rsidR="00DF07ED" w:rsidRPr="00DC3A29">
        <w:rPr>
          <w:rFonts w:ascii="Times New Roman" w:hAnsi="Times New Roman" w:cs="Times New Roman"/>
          <w:bCs/>
          <w:sz w:val="24"/>
          <w:szCs w:val="24"/>
        </w:rPr>
        <w:t>наводнениях</w:t>
      </w:r>
      <w:r w:rsidRPr="00DC3A29">
        <w:rPr>
          <w:rFonts w:ascii="Times New Roman" w:hAnsi="Times New Roman" w:cs="Times New Roman"/>
          <w:bCs/>
          <w:sz w:val="24"/>
          <w:szCs w:val="24"/>
        </w:rPr>
        <w:t>, вулканах, цунами</w:t>
      </w:r>
      <w:r w:rsidR="00723DFD" w:rsidRPr="00DC3A29">
        <w:rPr>
          <w:rFonts w:ascii="Times New Roman" w:hAnsi="Times New Roman" w:cs="Times New Roman"/>
          <w:bCs/>
          <w:sz w:val="24"/>
          <w:szCs w:val="24"/>
        </w:rPr>
        <w:t>,</w:t>
      </w:r>
      <w:r w:rsidRPr="00DC3A29">
        <w:rPr>
          <w:rFonts w:ascii="Times New Roman" w:hAnsi="Times New Roman" w:cs="Times New Roman"/>
          <w:bCs/>
          <w:sz w:val="24"/>
          <w:szCs w:val="24"/>
        </w:rPr>
        <w:t xml:space="preserve">  где возможны эти явления, по какой причине они возникают и как необходимо себя вести при данных катаклизмах; знания об обитателях материков и океанов необходимы для безопасных путешествий по планете.</w:t>
      </w:r>
    </w:p>
    <w:p w:rsidR="00D11040" w:rsidRPr="00DC3A29" w:rsidRDefault="00D11040" w:rsidP="00481D38">
      <w:pPr>
        <w:spacing w:after="0"/>
        <w:ind w:firstLine="567"/>
        <w:jc w:val="both"/>
        <w:rPr>
          <w:rFonts w:ascii="Times New Roman" w:hAnsi="Times New Roman" w:cs="Times New Roman"/>
          <w:sz w:val="24"/>
          <w:szCs w:val="24"/>
        </w:rPr>
      </w:pPr>
      <w:r w:rsidRPr="00DC3A29">
        <w:rPr>
          <w:rFonts w:ascii="Times New Roman" w:hAnsi="Times New Roman" w:cs="Times New Roman"/>
          <w:bCs/>
          <w:sz w:val="24"/>
          <w:szCs w:val="24"/>
        </w:rPr>
        <w:t>Для появления интереса к изучаемому предмету необходимо понимание нужности, важности, целесообразности изучения данной темы. Этому  способствуют следующие приёмы:</w:t>
      </w:r>
      <w:r w:rsidR="009023EA" w:rsidRPr="00DC3A29">
        <w:rPr>
          <w:rFonts w:ascii="Times New Roman" w:hAnsi="Times New Roman" w:cs="Times New Roman"/>
          <w:sz w:val="24"/>
          <w:szCs w:val="24"/>
        </w:rPr>
        <w:t xml:space="preserve"> </w:t>
      </w:r>
    </w:p>
    <w:p w:rsidR="00D11040" w:rsidRPr="00DC3A29" w:rsidRDefault="00D11040" w:rsidP="00723DFD">
      <w:pPr>
        <w:spacing w:after="0" w:line="240" w:lineRule="auto"/>
        <w:jc w:val="both"/>
        <w:rPr>
          <w:rFonts w:ascii="Times New Roman" w:hAnsi="Times New Roman" w:cs="Times New Roman"/>
          <w:bCs/>
          <w:sz w:val="24"/>
          <w:szCs w:val="24"/>
        </w:rPr>
      </w:pPr>
      <w:r w:rsidRPr="00DC3A29">
        <w:rPr>
          <w:rFonts w:ascii="Times New Roman" w:hAnsi="Times New Roman" w:cs="Times New Roman"/>
          <w:bCs/>
          <w:sz w:val="24"/>
          <w:szCs w:val="24"/>
        </w:rPr>
        <w:t>За 1 минуту убедите своего собеседника в том, что изучение этой темы просто необходимо.</w:t>
      </w:r>
    </w:p>
    <w:p w:rsidR="00D11040" w:rsidRPr="00DC3A29" w:rsidRDefault="00D11040" w:rsidP="00723DFD">
      <w:pPr>
        <w:spacing w:after="0" w:line="240" w:lineRule="auto"/>
        <w:jc w:val="both"/>
        <w:rPr>
          <w:rFonts w:ascii="Times New Roman" w:hAnsi="Times New Roman" w:cs="Times New Roman"/>
          <w:bCs/>
          <w:sz w:val="24"/>
          <w:szCs w:val="24"/>
        </w:rPr>
      </w:pPr>
      <w:r w:rsidRPr="00DC3A29">
        <w:rPr>
          <w:rFonts w:ascii="Times New Roman" w:hAnsi="Times New Roman" w:cs="Times New Roman"/>
          <w:bCs/>
          <w:sz w:val="24"/>
          <w:szCs w:val="24"/>
        </w:rPr>
        <w:t>Прием «Автор». Если бы вы были автором учебника, как бы вы объяснили ученикам необходимость изучения этой темы?</w:t>
      </w:r>
    </w:p>
    <w:p w:rsidR="00D11040" w:rsidRPr="00DC3A29" w:rsidRDefault="00D11040" w:rsidP="00723DFD">
      <w:pPr>
        <w:spacing w:after="0" w:line="240" w:lineRule="auto"/>
        <w:jc w:val="both"/>
        <w:rPr>
          <w:rFonts w:ascii="Times New Roman" w:hAnsi="Times New Roman" w:cs="Times New Roman"/>
          <w:bCs/>
          <w:sz w:val="24"/>
          <w:szCs w:val="24"/>
        </w:rPr>
      </w:pPr>
      <w:r w:rsidRPr="00DC3A29">
        <w:rPr>
          <w:rFonts w:ascii="Times New Roman" w:hAnsi="Times New Roman" w:cs="Times New Roman"/>
          <w:bCs/>
          <w:sz w:val="24"/>
          <w:szCs w:val="24"/>
        </w:rPr>
        <w:t>Прием «Профи». Исходя из будущей профессии, зачем нужно изучение этой темы?</w:t>
      </w:r>
    </w:p>
    <w:p w:rsidR="00D11040" w:rsidRPr="00DC3A29" w:rsidRDefault="00D11040" w:rsidP="00723DFD">
      <w:pPr>
        <w:spacing w:after="0" w:line="240" w:lineRule="auto"/>
        <w:jc w:val="both"/>
        <w:rPr>
          <w:rFonts w:ascii="Times New Roman" w:hAnsi="Times New Roman" w:cs="Times New Roman"/>
          <w:bCs/>
          <w:sz w:val="24"/>
          <w:szCs w:val="24"/>
        </w:rPr>
      </w:pPr>
      <w:r w:rsidRPr="00DC3A29">
        <w:rPr>
          <w:rFonts w:ascii="Times New Roman" w:hAnsi="Times New Roman" w:cs="Times New Roman"/>
          <w:bCs/>
          <w:sz w:val="24"/>
          <w:szCs w:val="24"/>
        </w:rPr>
        <w:lastRenderedPageBreak/>
        <w:t>Прием «Фантазёр»  На доске записана тема урока.  - Назовите 5 способов применения знаний, умений и навыков по этой теме в жизни.</w:t>
      </w:r>
    </w:p>
    <w:p w:rsidR="00DF07ED" w:rsidRPr="00DC3A29" w:rsidRDefault="003405BE" w:rsidP="00DC3A29">
      <w:pPr>
        <w:spacing w:after="0" w:line="240" w:lineRule="auto"/>
        <w:ind w:firstLine="567"/>
        <w:jc w:val="both"/>
        <w:rPr>
          <w:rFonts w:ascii="Times New Roman" w:eastAsia="Calibri" w:hAnsi="Times New Roman" w:cs="Times New Roman"/>
          <w:sz w:val="24"/>
          <w:szCs w:val="24"/>
        </w:rPr>
      </w:pPr>
      <w:r w:rsidRPr="00DC3A29">
        <w:rPr>
          <w:rFonts w:ascii="Times New Roman" w:eastAsia="Calibri" w:hAnsi="Times New Roman" w:cs="Times New Roman"/>
          <w:sz w:val="24"/>
          <w:szCs w:val="24"/>
        </w:rPr>
        <w:t>При изучении отдельных тем рассказываю о профессиях (метеоролога, геодезиста, картографа, вулканолога, геолога и т.д.), связанных с географическими знаниями.</w:t>
      </w:r>
    </w:p>
    <w:p w:rsidR="001E74BE" w:rsidRPr="00DC3A29" w:rsidRDefault="00D136CD" w:rsidP="00DC3A29">
      <w:pPr>
        <w:spacing w:after="0" w:line="240" w:lineRule="auto"/>
        <w:ind w:firstLine="567"/>
        <w:jc w:val="both"/>
        <w:rPr>
          <w:rFonts w:ascii="Times New Roman" w:hAnsi="Times New Roman" w:cs="Times New Roman"/>
          <w:sz w:val="24"/>
          <w:szCs w:val="24"/>
        </w:rPr>
      </w:pPr>
      <w:r w:rsidRPr="00DC3A29">
        <w:rPr>
          <w:rFonts w:ascii="Times New Roman" w:hAnsi="Times New Roman" w:cs="Times New Roman"/>
          <w:bCs/>
          <w:sz w:val="24"/>
          <w:szCs w:val="24"/>
        </w:rPr>
        <w:t xml:space="preserve">Одним из эффективных способов формирования и сохранения мотивации у школьников является создание ситуаций успеха. </w:t>
      </w:r>
      <w:r w:rsidRPr="00DC3A29">
        <w:rPr>
          <w:rFonts w:ascii="Times New Roman" w:hAnsi="Times New Roman" w:cs="Times New Roman"/>
          <w:sz w:val="24"/>
          <w:szCs w:val="24"/>
        </w:rPr>
        <w:t xml:space="preserve">Ситуация успеха – самый мощный стимул познавательной деятельности, так как удовлетворяет потребность каждого ученика в самоуважении и повышении престижа. Создаю ситуацию успеха через выполнение заданий, посильных для всех учащихся, имеющих разный уровень </w:t>
      </w:r>
      <w:proofErr w:type="spellStart"/>
      <w:r w:rsidRPr="00DC3A29">
        <w:rPr>
          <w:rFonts w:ascii="Times New Roman" w:hAnsi="Times New Roman" w:cs="Times New Roman"/>
          <w:sz w:val="24"/>
          <w:szCs w:val="24"/>
        </w:rPr>
        <w:t>обученности</w:t>
      </w:r>
      <w:proofErr w:type="spellEnd"/>
      <w:r w:rsidRPr="00DC3A29">
        <w:rPr>
          <w:rFonts w:ascii="Times New Roman" w:hAnsi="Times New Roman" w:cs="Times New Roman"/>
          <w:sz w:val="24"/>
          <w:szCs w:val="24"/>
        </w:rPr>
        <w:t xml:space="preserve"> и мотивации.</w:t>
      </w:r>
    </w:p>
    <w:p w:rsidR="009D19F6" w:rsidRPr="00DC3A29" w:rsidRDefault="00797C5A" w:rsidP="00DC3A29">
      <w:pPr>
        <w:pStyle w:val="a3"/>
        <w:spacing w:line="240" w:lineRule="auto"/>
        <w:ind w:left="0" w:firstLine="567"/>
        <w:jc w:val="both"/>
        <w:rPr>
          <w:rFonts w:ascii="Times New Roman" w:hAnsi="Times New Roman"/>
          <w:sz w:val="24"/>
          <w:szCs w:val="24"/>
        </w:rPr>
      </w:pPr>
      <w:r w:rsidRPr="00DC3A29">
        <w:rPr>
          <w:rFonts w:ascii="Times New Roman" w:hAnsi="Times New Roman"/>
          <w:sz w:val="24"/>
          <w:szCs w:val="24"/>
        </w:rPr>
        <w:t>Для того, чтобы повысить интерес к предмету, познавательную активность</w:t>
      </w:r>
      <w:r w:rsidR="009D19F6" w:rsidRPr="00DC3A29">
        <w:rPr>
          <w:rFonts w:ascii="Times New Roman" w:hAnsi="Times New Roman"/>
          <w:sz w:val="24"/>
          <w:szCs w:val="24"/>
        </w:rPr>
        <w:t xml:space="preserve"> </w:t>
      </w:r>
      <w:r w:rsidRPr="00DC3A29">
        <w:rPr>
          <w:rFonts w:ascii="Times New Roman" w:hAnsi="Times New Roman"/>
          <w:sz w:val="24"/>
          <w:szCs w:val="24"/>
        </w:rPr>
        <w:t xml:space="preserve">использую </w:t>
      </w:r>
      <w:r w:rsidR="009D19F6" w:rsidRPr="00DC3A29">
        <w:rPr>
          <w:rFonts w:ascii="Times New Roman" w:hAnsi="Times New Roman"/>
          <w:sz w:val="24"/>
          <w:szCs w:val="24"/>
        </w:rPr>
        <w:t>игровы</w:t>
      </w:r>
      <w:r w:rsidRPr="00DC3A29">
        <w:rPr>
          <w:rFonts w:ascii="Times New Roman" w:hAnsi="Times New Roman"/>
          <w:sz w:val="24"/>
          <w:szCs w:val="24"/>
        </w:rPr>
        <w:t>е</w:t>
      </w:r>
      <w:r w:rsidR="009D19F6" w:rsidRPr="00DC3A29">
        <w:rPr>
          <w:rFonts w:ascii="Times New Roman" w:hAnsi="Times New Roman"/>
          <w:sz w:val="24"/>
          <w:szCs w:val="24"/>
        </w:rPr>
        <w:t xml:space="preserve"> </w:t>
      </w:r>
      <w:r w:rsidRPr="00DC3A29">
        <w:rPr>
          <w:rFonts w:ascii="Times New Roman" w:hAnsi="Times New Roman"/>
          <w:sz w:val="24"/>
          <w:szCs w:val="24"/>
        </w:rPr>
        <w:t>технологии</w:t>
      </w:r>
      <w:proofErr w:type="gramStart"/>
      <w:r w:rsidRPr="00DC3A29">
        <w:rPr>
          <w:rFonts w:ascii="Times New Roman" w:hAnsi="Times New Roman"/>
          <w:sz w:val="24"/>
          <w:szCs w:val="24"/>
        </w:rPr>
        <w:t xml:space="preserve"> </w:t>
      </w:r>
      <w:r w:rsidR="009D19F6" w:rsidRPr="00DC3A29">
        <w:rPr>
          <w:rFonts w:ascii="Times New Roman" w:hAnsi="Times New Roman"/>
          <w:sz w:val="24"/>
          <w:szCs w:val="24"/>
        </w:rPr>
        <w:t>.</w:t>
      </w:r>
      <w:proofErr w:type="gramEnd"/>
      <w:r w:rsidR="009D19F6" w:rsidRPr="00DC3A29">
        <w:rPr>
          <w:rFonts w:ascii="Times New Roman" w:hAnsi="Times New Roman"/>
          <w:sz w:val="24"/>
          <w:szCs w:val="24"/>
        </w:rPr>
        <w:t xml:space="preserve"> </w:t>
      </w:r>
      <w:r w:rsidRPr="00DC3A29">
        <w:rPr>
          <w:rFonts w:ascii="Times New Roman" w:hAnsi="Times New Roman"/>
          <w:sz w:val="24"/>
          <w:szCs w:val="24"/>
        </w:rPr>
        <w:t xml:space="preserve">   Данный метод  воздействует на эмоции учащихся. </w:t>
      </w:r>
      <w:bookmarkStart w:id="0" w:name="645"/>
      <w:r w:rsidRPr="00DC3A29">
        <w:rPr>
          <w:rFonts w:ascii="Times New Roman" w:hAnsi="Times New Roman"/>
          <w:sz w:val="24"/>
          <w:szCs w:val="24"/>
        </w:rPr>
        <w:t>Включаю игровые моменты для того, чтобы снять усталость, закрепить</w:t>
      </w:r>
      <w:r w:rsidR="00DF07ED" w:rsidRPr="00DC3A29">
        <w:rPr>
          <w:rFonts w:ascii="Times New Roman" w:hAnsi="Times New Roman"/>
          <w:sz w:val="24"/>
          <w:szCs w:val="24"/>
        </w:rPr>
        <w:t xml:space="preserve">, повторить, обобщить </w:t>
      </w:r>
      <w:r w:rsidR="003C7875" w:rsidRPr="00DC3A29">
        <w:rPr>
          <w:rFonts w:ascii="Times New Roman" w:hAnsi="Times New Roman"/>
          <w:sz w:val="24"/>
          <w:szCs w:val="24"/>
        </w:rPr>
        <w:t>изученный материал или повысить активность.</w:t>
      </w:r>
      <w:r w:rsidR="004C5DF0" w:rsidRPr="00DC3A29">
        <w:rPr>
          <w:rFonts w:ascii="Times New Roman" w:hAnsi="Times New Roman"/>
          <w:sz w:val="24"/>
          <w:szCs w:val="24"/>
        </w:rPr>
        <w:t xml:space="preserve"> </w:t>
      </w:r>
    </w:p>
    <w:p w:rsidR="009D19F6" w:rsidRPr="00DC3A29" w:rsidRDefault="00DF07ED" w:rsidP="00DF07ED">
      <w:pPr>
        <w:pStyle w:val="a9"/>
        <w:spacing w:before="0" w:beforeAutospacing="0" w:after="0" w:afterAutospacing="0"/>
        <w:rPr>
          <w:color w:val="000000"/>
          <w:shd w:val="clear" w:color="auto" w:fill="FFFFFF"/>
        </w:rPr>
      </w:pPr>
      <w:r w:rsidRPr="00DC3A29">
        <w:rPr>
          <w:color w:val="000000"/>
          <w:shd w:val="clear" w:color="auto" w:fill="FFFFFF"/>
        </w:rPr>
        <w:t>П</w:t>
      </w:r>
      <w:r w:rsidR="009D19F6" w:rsidRPr="00DC3A29">
        <w:rPr>
          <w:color w:val="000000"/>
          <w:shd w:val="clear" w:color="auto" w:fill="FFFFFF"/>
        </w:rPr>
        <w:t xml:space="preserve">рименяю такие игровые приемы, как: </w:t>
      </w:r>
    </w:p>
    <w:bookmarkEnd w:id="0"/>
    <w:p w:rsidR="00F43DF6" w:rsidRPr="00DC3A29" w:rsidRDefault="005D1351" w:rsidP="00DC3A29">
      <w:pPr>
        <w:pStyle w:val="af2"/>
        <w:ind w:firstLine="360"/>
        <w:jc w:val="both"/>
        <w:rPr>
          <w:lang w:eastAsia="ru-RU"/>
        </w:rPr>
      </w:pPr>
      <w:proofErr w:type="gramStart"/>
      <w:r w:rsidRPr="00DC3A29">
        <w:t>«Третий - лишний»</w:t>
      </w:r>
      <w:r w:rsidR="009056D3" w:rsidRPr="00DC3A29">
        <w:t xml:space="preserve">, </w:t>
      </w:r>
      <w:r w:rsidR="00C6250D" w:rsidRPr="00DC3A29">
        <w:rPr>
          <w:bCs/>
          <w:iCs/>
        </w:rPr>
        <w:t>«Вспомни силуэт»</w:t>
      </w:r>
      <w:r w:rsidR="009056D3" w:rsidRPr="00DC3A29">
        <w:rPr>
          <w:bCs/>
          <w:iCs/>
        </w:rPr>
        <w:t>,</w:t>
      </w:r>
      <w:r w:rsidR="00D0499F" w:rsidRPr="00DC3A29">
        <w:rPr>
          <w:bCs/>
          <w:iCs/>
        </w:rPr>
        <w:t xml:space="preserve"> </w:t>
      </w:r>
      <w:r w:rsidR="009D19F6" w:rsidRPr="00DC3A29">
        <w:t>«Составь слово»</w:t>
      </w:r>
      <w:r w:rsidR="009056D3" w:rsidRPr="00DC3A29">
        <w:t xml:space="preserve">, </w:t>
      </w:r>
      <w:r w:rsidR="009056D3" w:rsidRPr="00DC3A29">
        <w:rPr>
          <w:color w:val="000000"/>
        </w:rPr>
        <w:t xml:space="preserve"> </w:t>
      </w:r>
      <w:r w:rsidR="00C6250D" w:rsidRPr="00DC3A29">
        <w:rPr>
          <w:color w:val="000000"/>
        </w:rPr>
        <w:t>«Найди соответствие»</w:t>
      </w:r>
      <w:r w:rsidR="009056D3" w:rsidRPr="00DC3A29">
        <w:rPr>
          <w:color w:val="000000"/>
        </w:rPr>
        <w:t xml:space="preserve">, </w:t>
      </w:r>
      <w:r w:rsidR="009056D3" w:rsidRPr="00DC3A29">
        <w:t xml:space="preserve"> </w:t>
      </w:r>
      <w:r w:rsidR="009D19F6" w:rsidRPr="00DC3A29">
        <w:t>«Да - нет»</w:t>
      </w:r>
      <w:r w:rsidR="009056D3" w:rsidRPr="00DC3A29">
        <w:t xml:space="preserve">, </w:t>
      </w:r>
      <w:r w:rsidR="009D19F6" w:rsidRPr="00DC3A29">
        <w:t xml:space="preserve"> </w:t>
      </w:r>
      <w:r w:rsidR="009056D3" w:rsidRPr="00DC3A29">
        <w:rPr>
          <w:bCs/>
        </w:rPr>
        <w:t xml:space="preserve">Прием «Географический диктант» или «Согласен – не согласен», </w:t>
      </w:r>
      <w:r w:rsidR="00746950" w:rsidRPr="00DC3A29">
        <w:rPr>
          <w:lang w:eastAsia="ru-RU"/>
        </w:rPr>
        <w:t>“Лови ошибку”</w:t>
      </w:r>
      <w:r w:rsidR="009056D3" w:rsidRPr="00DC3A29">
        <w:rPr>
          <w:lang w:eastAsia="ru-RU"/>
        </w:rPr>
        <w:t>, «</w:t>
      </w:r>
      <w:r w:rsidR="00746950" w:rsidRPr="00DC3A29">
        <w:rPr>
          <w:lang w:eastAsia="ru-RU"/>
        </w:rPr>
        <w:t>Логические поисковые задания”</w:t>
      </w:r>
      <w:r w:rsidR="009056D3" w:rsidRPr="00DC3A29">
        <w:rPr>
          <w:lang w:eastAsia="ru-RU"/>
        </w:rPr>
        <w:t xml:space="preserve">, </w:t>
      </w:r>
      <w:r w:rsidR="00746950" w:rsidRPr="00DC3A29">
        <w:rPr>
          <w:i/>
        </w:rPr>
        <w:t xml:space="preserve"> </w:t>
      </w:r>
      <w:r w:rsidR="00746950" w:rsidRPr="00DC3A29">
        <w:t>«Логическая цепочка»</w:t>
      </w:r>
      <w:r w:rsidR="009056D3" w:rsidRPr="00DC3A29">
        <w:t xml:space="preserve">, </w:t>
      </w:r>
      <w:r w:rsidR="00746950" w:rsidRPr="00DC3A29">
        <w:rPr>
          <w:bCs/>
          <w:lang w:eastAsia="ru-RU"/>
        </w:rPr>
        <w:t xml:space="preserve"> «Что такое?</w:t>
      </w:r>
      <w:proofErr w:type="gramEnd"/>
      <w:r w:rsidR="00746950" w:rsidRPr="00DC3A29">
        <w:rPr>
          <w:bCs/>
          <w:lang w:eastAsia="ru-RU"/>
        </w:rPr>
        <w:t xml:space="preserve"> Кто такой?»</w:t>
      </w:r>
      <w:r w:rsidR="009056D3" w:rsidRPr="00DC3A29">
        <w:rPr>
          <w:lang w:eastAsia="ru-RU"/>
        </w:rPr>
        <w:t>,</w:t>
      </w:r>
      <w:r w:rsidR="00746950" w:rsidRPr="00DC3A29">
        <w:t xml:space="preserve"> «Реши географическую задачу»</w:t>
      </w:r>
      <w:r w:rsidR="00DD3371" w:rsidRPr="00DC3A29">
        <w:t xml:space="preserve">, </w:t>
      </w:r>
      <w:r w:rsidR="00746950" w:rsidRPr="00DC3A29">
        <w:rPr>
          <w:lang w:eastAsia="ru-RU"/>
        </w:rPr>
        <w:t xml:space="preserve">  «Почемучка»</w:t>
      </w:r>
      <w:r w:rsidR="00DD3371" w:rsidRPr="00DC3A29">
        <w:rPr>
          <w:lang w:eastAsia="ru-RU"/>
        </w:rPr>
        <w:t xml:space="preserve">,  </w:t>
      </w:r>
      <w:r w:rsidR="00DD3371" w:rsidRPr="00DC3A29">
        <w:t xml:space="preserve">«Стулья Диснея» </w:t>
      </w:r>
      <w:r w:rsidR="00DD3371" w:rsidRPr="00DC3A29">
        <w:rPr>
          <w:lang w:eastAsia="ru-RU"/>
        </w:rPr>
        <w:t>и др.</w:t>
      </w:r>
    </w:p>
    <w:p w:rsidR="00DD3371" w:rsidRPr="00DC3A29" w:rsidRDefault="00DF07ED" w:rsidP="00DC3A29">
      <w:pPr>
        <w:pStyle w:val="aa"/>
        <w:spacing w:line="276" w:lineRule="auto"/>
        <w:ind w:right="-79" w:firstLine="360"/>
        <w:jc w:val="both"/>
        <w:rPr>
          <w:rFonts w:eastAsia="Calibri"/>
        </w:rPr>
      </w:pPr>
      <w:r w:rsidRPr="00DC3A29">
        <w:rPr>
          <w:shd w:val="clear" w:color="auto" w:fill="FFFFFF"/>
        </w:rPr>
        <w:t xml:space="preserve">Сегодня невозможно добиться успехов в решении задач, поставленных перед учителем, без активизации познавательной деятельности, развития устойчивого познавательного интереса к изучаемому материалу. </w:t>
      </w:r>
      <w:r w:rsidRPr="00DC3A29">
        <w:t>Познавательный интерес должен вызывать у обучающихся удивление, любопытство, которое перерастает в</w:t>
      </w:r>
      <w:r w:rsidRPr="00DC3A29">
        <w:rPr>
          <w:shd w:val="clear" w:color="auto" w:fill="FFFFFF"/>
        </w:rPr>
        <w:t xml:space="preserve"> </w:t>
      </w:r>
      <w:r w:rsidRPr="00DC3A29">
        <w:t>любознательность и постепенно вызывает интерес к предмету и потребность в овладении глубоких знаний, а это раскрывает задатки и способности школьника.</w:t>
      </w:r>
    </w:p>
    <w:p w:rsidR="003E3076" w:rsidRPr="00DC3A29" w:rsidRDefault="00DD3371" w:rsidP="003E3076">
      <w:pPr>
        <w:spacing w:after="0"/>
        <w:jc w:val="both"/>
        <w:rPr>
          <w:rFonts w:ascii="Times New Roman" w:hAnsi="Times New Roman" w:cs="Times New Roman"/>
          <w:bCs/>
          <w:i/>
          <w:iCs/>
          <w:sz w:val="24"/>
          <w:szCs w:val="24"/>
        </w:rPr>
      </w:pPr>
      <w:r w:rsidRPr="00DC3A29">
        <w:rPr>
          <w:rFonts w:ascii="Times New Roman" w:hAnsi="Times New Roman" w:cs="Times New Roman"/>
          <w:bCs/>
          <w:iCs/>
          <w:sz w:val="24"/>
          <w:szCs w:val="24"/>
        </w:rPr>
        <w:t xml:space="preserve">  </w:t>
      </w:r>
      <w:r w:rsidR="00DC3A29">
        <w:rPr>
          <w:rFonts w:ascii="Times New Roman" w:hAnsi="Times New Roman" w:cs="Times New Roman"/>
          <w:bCs/>
          <w:iCs/>
          <w:sz w:val="24"/>
          <w:szCs w:val="24"/>
        </w:rPr>
        <w:tab/>
      </w:r>
      <w:r w:rsidR="003E3076" w:rsidRPr="00DC3A29">
        <w:rPr>
          <w:rFonts w:ascii="Times New Roman" w:hAnsi="Times New Roman" w:cs="Times New Roman"/>
          <w:bCs/>
          <w:iCs/>
          <w:sz w:val="24"/>
          <w:szCs w:val="24"/>
        </w:rPr>
        <w:t xml:space="preserve">Для </w:t>
      </w:r>
      <w:r w:rsidRPr="00DC3A29">
        <w:rPr>
          <w:rFonts w:ascii="Times New Roman" w:hAnsi="Times New Roman" w:cs="Times New Roman"/>
          <w:bCs/>
          <w:iCs/>
          <w:sz w:val="24"/>
          <w:szCs w:val="24"/>
        </w:rPr>
        <w:t xml:space="preserve"> активизаци</w:t>
      </w:r>
      <w:r w:rsidR="003E3076" w:rsidRPr="00DC3A29">
        <w:rPr>
          <w:rFonts w:ascii="Times New Roman" w:hAnsi="Times New Roman" w:cs="Times New Roman"/>
          <w:bCs/>
          <w:iCs/>
          <w:sz w:val="24"/>
          <w:szCs w:val="24"/>
        </w:rPr>
        <w:t xml:space="preserve">и </w:t>
      </w:r>
      <w:r w:rsidR="003E3076" w:rsidRPr="00DC3A29">
        <w:rPr>
          <w:rFonts w:ascii="Times New Roman" w:hAnsi="Times New Roman" w:cs="Times New Roman"/>
          <w:sz w:val="24"/>
          <w:szCs w:val="24"/>
          <w:shd w:val="clear" w:color="auto" w:fill="FFFFFF"/>
        </w:rPr>
        <w:t>познавательной деятельности, развития устойчивого познавательного интереса к изучаемому материалу</w:t>
      </w:r>
      <w:r w:rsidR="003E3076" w:rsidRPr="00DC3A29">
        <w:rPr>
          <w:sz w:val="24"/>
          <w:szCs w:val="24"/>
          <w:shd w:val="clear" w:color="auto" w:fill="FFFFFF"/>
        </w:rPr>
        <w:t xml:space="preserve"> </w:t>
      </w:r>
      <w:r w:rsidRPr="00DC3A29">
        <w:rPr>
          <w:rFonts w:ascii="Times New Roman" w:hAnsi="Times New Roman" w:cs="Times New Roman"/>
          <w:bCs/>
          <w:iCs/>
          <w:sz w:val="24"/>
          <w:szCs w:val="24"/>
        </w:rPr>
        <w:t xml:space="preserve"> </w:t>
      </w:r>
      <w:r w:rsidR="003E3076" w:rsidRPr="00DC3A29">
        <w:rPr>
          <w:rFonts w:ascii="Times New Roman" w:hAnsi="Times New Roman" w:cs="Times New Roman"/>
          <w:bCs/>
          <w:iCs/>
          <w:sz w:val="24"/>
          <w:szCs w:val="24"/>
        </w:rPr>
        <w:t>применяю Приём «Удивляй».</w:t>
      </w:r>
    </w:p>
    <w:p w:rsidR="00DD3371" w:rsidRPr="00DC3A29" w:rsidRDefault="003E3076" w:rsidP="00DD3371">
      <w:pPr>
        <w:spacing w:after="0"/>
        <w:jc w:val="both"/>
        <w:rPr>
          <w:rFonts w:ascii="Times New Roman" w:hAnsi="Times New Roman" w:cs="Times New Roman"/>
          <w:bCs/>
          <w:iCs/>
          <w:sz w:val="24"/>
          <w:szCs w:val="24"/>
        </w:rPr>
      </w:pPr>
      <w:r w:rsidRPr="00DC3A29">
        <w:rPr>
          <w:rFonts w:ascii="Times New Roman" w:hAnsi="Times New Roman" w:cs="Times New Roman"/>
          <w:bCs/>
          <w:iCs/>
          <w:sz w:val="24"/>
          <w:szCs w:val="24"/>
        </w:rPr>
        <w:t>И</w:t>
      </w:r>
      <w:r w:rsidR="00DD3371" w:rsidRPr="00DC3A29">
        <w:rPr>
          <w:rFonts w:ascii="Times New Roman" w:hAnsi="Times New Roman" w:cs="Times New Roman"/>
          <w:bCs/>
          <w:iCs/>
          <w:sz w:val="24"/>
          <w:szCs w:val="24"/>
        </w:rPr>
        <w:t xml:space="preserve">звестно, что ничто не привлекает так  внимание, как нечто удивительное. Удивить – это значит </w:t>
      </w:r>
      <w:r w:rsidRPr="00DC3A29">
        <w:rPr>
          <w:rFonts w:ascii="Times New Roman" w:hAnsi="Times New Roman" w:cs="Times New Roman"/>
          <w:bCs/>
          <w:iCs/>
          <w:sz w:val="24"/>
          <w:szCs w:val="24"/>
        </w:rPr>
        <w:t>заинтересовать</w:t>
      </w:r>
      <w:r w:rsidR="00DD3371" w:rsidRPr="00DC3A29">
        <w:rPr>
          <w:rFonts w:ascii="Times New Roman" w:hAnsi="Times New Roman" w:cs="Times New Roman"/>
          <w:bCs/>
          <w:iCs/>
          <w:sz w:val="24"/>
          <w:szCs w:val="24"/>
        </w:rPr>
        <w:t>. Перед началом объяснения ново</w:t>
      </w:r>
      <w:r w:rsidRPr="00DC3A29">
        <w:rPr>
          <w:rFonts w:ascii="Times New Roman" w:hAnsi="Times New Roman" w:cs="Times New Roman"/>
          <w:bCs/>
          <w:iCs/>
          <w:sz w:val="24"/>
          <w:szCs w:val="24"/>
        </w:rPr>
        <w:t xml:space="preserve">й темы </w:t>
      </w:r>
      <w:r w:rsidR="00DD3371" w:rsidRPr="00DC3A29">
        <w:rPr>
          <w:rFonts w:ascii="Times New Roman" w:hAnsi="Times New Roman" w:cs="Times New Roman"/>
          <w:bCs/>
          <w:iCs/>
          <w:sz w:val="24"/>
          <w:szCs w:val="24"/>
        </w:rPr>
        <w:t xml:space="preserve">учащимся </w:t>
      </w:r>
      <w:r w:rsidRPr="00DC3A29">
        <w:rPr>
          <w:rFonts w:ascii="Times New Roman" w:hAnsi="Times New Roman" w:cs="Times New Roman"/>
          <w:bCs/>
          <w:iCs/>
          <w:sz w:val="24"/>
          <w:szCs w:val="24"/>
        </w:rPr>
        <w:t>приводится некий удивительный факт</w:t>
      </w:r>
      <w:r w:rsidR="00DD3371" w:rsidRPr="00DC3A29">
        <w:rPr>
          <w:rFonts w:ascii="Times New Roman" w:hAnsi="Times New Roman" w:cs="Times New Roman"/>
          <w:bCs/>
          <w:iCs/>
          <w:sz w:val="24"/>
          <w:szCs w:val="24"/>
        </w:rPr>
        <w:t>. Учитель  отмечает, что при всей удивительности этого явления его можно объяснить. Учащиеся заинтересованы решением данного явления и более внимательно  слушают объяснение</w:t>
      </w:r>
      <w:r w:rsidRPr="00DC3A29">
        <w:rPr>
          <w:rFonts w:ascii="Times New Roman" w:hAnsi="Times New Roman" w:cs="Times New Roman"/>
          <w:bCs/>
          <w:iCs/>
          <w:sz w:val="24"/>
          <w:szCs w:val="24"/>
        </w:rPr>
        <w:t xml:space="preserve">, а затем сами </w:t>
      </w:r>
      <w:r w:rsidR="00DD3371" w:rsidRPr="00DC3A29">
        <w:rPr>
          <w:rFonts w:ascii="Times New Roman" w:hAnsi="Times New Roman" w:cs="Times New Roman"/>
          <w:bCs/>
          <w:iCs/>
          <w:sz w:val="24"/>
          <w:szCs w:val="24"/>
        </w:rPr>
        <w:t>объясн</w:t>
      </w:r>
      <w:r w:rsidRPr="00DC3A29">
        <w:rPr>
          <w:rFonts w:ascii="Times New Roman" w:hAnsi="Times New Roman" w:cs="Times New Roman"/>
          <w:bCs/>
          <w:iCs/>
          <w:sz w:val="24"/>
          <w:szCs w:val="24"/>
        </w:rPr>
        <w:t>яют</w:t>
      </w:r>
      <w:r w:rsidR="00DD3371" w:rsidRPr="00DC3A29">
        <w:rPr>
          <w:rFonts w:ascii="Times New Roman" w:hAnsi="Times New Roman" w:cs="Times New Roman"/>
          <w:bCs/>
          <w:iCs/>
          <w:sz w:val="24"/>
          <w:szCs w:val="24"/>
        </w:rPr>
        <w:t xml:space="preserve"> данное явление.</w:t>
      </w:r>
    </w:p>
    <w:p w:rsidR="00DD3371" w:rsidRPr="00DC3A29" w:rsidRDefault="00DD3371" w:rsidP="00DD3371">
      <w:pPr>
        <w:spacing w:after="0"/>
        <w:jc w:val="both"/>
        <w:rPr>
          <w:rFonts w:ascii="Times New Roman" w:hAnsi="Times New Roman" w:cs="Times New Roman"/>
          <w:bCs/>
          <w:iCs/>
          <w:sz w:val="24"/>
          <w:szCs w:val="24"/>
          <w:u w:val="single"/>
        </w:rPr>
      </w:pPr>
      <w:proofErr w:type="gramStart"/>
      <w:r w:rsidRPr="00DC3A29">
        <w:rPr>
          <w:rFonts w:ascii="Times New Roman" w:hAnsi="Times New Roman" w:cs="Times New Roman"/>
          <w:bCs/>
          <w:iCs/>
          <w:sz w:val="24"/>
          <w:szCs w:val="24"/>
          <w:u w:val="single"/>
        </w:rPr>
        <w:t>Например</w:t>
      </w:r>
      <w:proofErr w:type="gramEnd"/>
      <w:r w:rsidRPr="00DC3A29">
        <w:rPr>
          <w:rFonts w:ascii="Times New Roman" w:hAnsi="Times New Roman" w:cs="Times New Roman"/>
          <w:bCs/>
          <w:iCs/>
          <w:sz w:val="24"/>
          <w:szCs w:val="24"/>
          <w:u w:val="single"/>
        </w:rPr>
        <w:t xml:space="preserve"> урок географии в 6 классе по теме «Ветер» начинается с рассказа: </w:t>
      </w:r>
      <w:r w:rsidRPr="00DC3A29">
        <w:rPr>
          <w:rFonts w:ascii="Times New Roman" w:hAnsi="Times New Roman" w:cs="Times New Roman"/>
          <w:bCs/>
          <w:iCs/>
          <w:sz w:val="24"/>
          <w:szCs w:val="24"/>
        </w:rPr>
        <w:t xml:space="preserve">«Удивительный дождь прошёл у нас в стране на территории  Нижегородской области (Горьковской) области в 1940 году. В жаркий летний день над деревней Мещеры Павловского района разразилась сильная гроза. Вместе с дождём с неба начали падать серебряные монеты чеканки времён Ивана Грозного. В тот день жители деревни собрали </w:t>
      </w:r>
      <w:proofErr w:type="gramStart"/>
      <w:r w:rsidRPr="00DC3A29">
        <w:rPr>
          <w:rFonts w:ascii="Times New Roman" w:hAnsi="Times New Roman" w:cs="Times New Roman"/>
          <w:bCs/>
          <w:iCs/>
          <w:sz w:val="24"/>
          <w:szCs w:val="24"/>
        </w:rPr>
        <w:t>около тысячи монет</w:t>
      </w:r>
      <w:proofErr w:type="gramEnd"/>
      <w:r w:rsidRPr="00DC3A29">
        <w:rPr>
          <w:rFonts w:ascii="Times New Roman" w:hAnsi="Times New Roman" w:cs="Times New Roman"/>
          <w:bCs/>
          <w:iCs/>
          <w:sz w:val="24"/>
          <w:szCs w:val="24"/>
        </w:rPr>
        <w:t>».</w:t>
      </w:r>
    </w:p>
    <w:p w:rsidR="00DD3371" w:rsidRPr="00DC3A29" w:rsidRDefault="00DD3371" w:rsidP="00DD3371">
      <w:pPr>
        <w:spacing w:after="0"/>
        <w:jc w:val="both"/>
        <w:rPr>
          <w:rFonts w:ascii="Times New Roman" w:hAnsi="Times New Roman" w:cs="Times New Roman"/>
          <w:bCs/>
          <w:iCs/>
          <w:sz w:val="24"/>
          <w:szCs w:val="24"/>
        </w:rPr>
      </w:pPr>
      <w:r w:rsidRPr="00DC3A29">
        <w:rPr>
          <w:rFonts w:ascii="Times New Roman" w:hAnsi="Times New Roman" w:cs="Times New Roman"/>
          <w:bCs/>
          <w:iCs/>
          <w:sz w:val="24"/>
          <w:szCs w:val="24"/>
          <w:u w:val="single"/>
        </w:rPr>
        <w:t>География 6 класс, тема «Гидросфера</w:t>
      </w:r>
      <w:r w:rsidRPr="00DC3A29">
        <w:rPr>
          <w:rFonts w:ascii="Times New Roman" w:hAnsi="Times New Roman" w:cs="Times New Roman"/>
          <w:bCs/>
          <w:iCs/>
          <w:sz w:val="24"/>
          <w:szCs w:val="24"/>
        </w:rPr>
        <w:t>». «Однажды  в одной африканской школе ребятам читали рассказ об удивительной стране, в которой люди ходят по воде! И самое интересное, что это был правдивый рассказ! А теперь посмотрите в окно! Разве мы с вами не ходим по воде? (Дело происходит зимой, за окном снег). Мы так привыкли к воде, что не замечаем, а часто не знаем ее удивительных свойств. Каких? О них мы сегодня узнаем на уроке»</w:t>
      </w:r>
    </w:p>
    <w:p w:rsidR="00DD3371" w:rsidRPr="00DC3A29" w:rsidRDefault="00DD3371" w:rsidP="00DC3A29">
      <w:pPr>
        <w:spacing w:after="0"/>
        <w:jc w:val="both"/>
        <w:rPr>
          <w:rFonts w:ascii="Times New Roman" w:hAnsi="Times New Roman" w:cs="Times New Roman"/>
          <w:bCs/>
          <w:iCs/>
          <w:sz w:val="24"/>
          <w:szCs w:val="24"/>
        </w:rPr>
      </w:pPr>
      <w:r w:rsidRPr="00DC3A29">
        <w:rPr>
          <w:rFonts w:ascii="Times New Roman" w:hAnsi="Times New Roman" w:cs="Times New Roman"/>
          <w:bCs/>
          <w:iCs/>
          <w:sz w:val="24"/>
          <w:szCs w:val="24"/>
        </w:rPr>
        <w:t xml:space="preserve">Удивление географическим фактом на  уроке приводит к  желанию узнать больше о данной информации и дальнейшей мотивации к самостоятельному поиску интересных фактов. </w:t>
      </w:r>
    </w:p>
    <w:p w:rsidR="0083333E" w:rsidRPr="00DC3A29" w:rsidRDefault="0083333E" w:rsidP="0083333E">
      <w:pPr>
        <w:pStyle w:val="af"/>
        <w:jc w:val="both"/>
        <w:rPr>
          <w:rFonts w:ascii="Times New Roman" w:hAnsi="Times New Roman" w:cs="Times New Roman"/>
          <w:sz w:val="24"/>
          <w:szCs w:val="24"/>
          <w:u w:val="single"/>
        </w:rPr>
      </w:pPr>
      <w:r w:rsidRPr="00DC3A29">
        <w:rPr>
          <w:rFonts w:ascii="Times New Roman" w:hAnsi="Times New Roman" w:cs="Times New Roman"/>
          <w:sz w:val="24"/>
          <w:szCs w:val="24"/>
          <w:u w:val="single"/>
        </w:rPr>
        <w:t>Работа с картой</w:t>
      </w:r>
    </w:p>
    <w:p w:rsidR="0083333E" w:rsidRPr="00DC3A29" w:rsidRDefault="0083333E" w:rsidP="0083333E">
      <w:pPr>
        <w:pStyle w:val="af"/>
        <w:jc w:val="both"/>
        <w:rPr>
          <w:rFonts w:ascii="Times New Roman" w:hAnsi="Times New Roman" w:cs="Times New Roman"/>
          <w:sz w:val="24"/>
          <w:szCs w:val="24"/>
        </w:rPr>
      </w:pPr>
      <w:r w:rsidRPr="00DC3A29">
        <w:rPr>
          <w:rFonts w:ascii="Times New Roman" w:hAnsi="Times New Roman" w:cs="Times New Roman"/>
          <w:sz w:val="24"/>
          <w:szCs w:val="24"/>
        </w:rPr>
        <w:t xml:space="preserve"> Карта является одним из основных средств обучения на уроках географии. </w:t>
      </w:r>
      <w:proofErr w:type="gramStart"/>
      <w:r w:rsidRPr="00DC3A29">
        <w:rPr>
          <w:rFonts w:ascii="Times New Roman" w:hAnsi="Times New Roman" w:cs="Times New Roman"/>
          <w:sz w:val="24"/>
          <w:szCs w:val="24"/>
        </w:rPr>
        <w:t>Система разнообразных заданий, предполагающих обращение к карте, позволяет мне создать условия для формирования познавательной деятельности учащихся на разных уровнях: репродуктивном, частично-поисковом и исследовательском.</w:t>
      </w:r>
      <w:proofErr w:type="gramEnd"/>
    </w:p>
    <w:p w:rsidR="0083333E" w:rsidRPr="00DC3A29" w:rsidRDefault="0083333E" w:rsidP="0083333E">
      <w:pPr>
        <w:pStyle w:val="af"/>
        <w:jc w:val="both"/>
        <w:rPr>
          <w:rFonts w:ascii="Times New Roman" w:hAnsi="Times New Roman" w:cs="Times New Roman"/>
          <w:sz w:val="24"/>
          <w:szCs w:val="24"/>
        </w:rPr>
      </w:pPr>
      <w:r w:rsidRPr="00DC3A29">
        <w:rPr>
          <w:rFonts w:ascii="Times New Roman" w:hAnsi="Times New Roman" w:cs="Times New Roman"/>
          <w:sz w:val="24"/>
          <w:szCs w:val="24"/>
        </w:rPr>
        <w:t xml:space="preserve">Например, репродуктивный уровень предполагает проверку географической номенклатуры. Здесь я использую задания следующего типа: перечислите горы Южной Сибири, с какими природными объектами граничит Кавказ, какие моря омывают Россию. </w:t>
      </w:r>
    </w:p>
    <w:p w:rsidR="0083333E" w:rsidRPr="00DC3A29" w:rsidRDefault="0083333E" w:rsidP="0083333E">
      <w:pPr>
        <w:pStyle w:val="af"/>
        <w:jc w:val="both"/>
        <w:rPr>
          <w:rFonts w:ascii="Times New Roman" w:hAnsi="Times New Roman" w:cs="Times New Roman"/>
          <w:sz w:val="24"/>
          <w:szCs w:val="24"/>
        </w:rPr>
      </w:pPr>
      <w:proofErr w:type="gramStart"/>
      <w:r w:rsidRPr="00DC3A29">
        <w:rPr>
          <w:rFonts w:ascii="Times New Roman" w:hAnsi="Times New Roman" w:cs="Times New Roman"/>
          <w:sz w:val="24"/>
          <w:szCs w:val="24"/>
        </w:rPr>
        <w:lastRenderedPageBreak/>
        <w:t>Отличие частично-поискового от репродуктивного уровня заключается в том, что при выполнении заданий ученик должен уметь анализировать карту, интегрируя приобретенные географические знания с умениями работать по карте.</w:t>
      </w:r>
      <w:proofErr w:type="gramEnd"/>
      <w:r w:rsidRPr="00DC3A29">
        <w:rPr>
          <w:rFonts w:ascii="Times New Roman" w:hAnsi="Times New Roman" w:cs="Times New Roman"/>
          <w:sz w:val="24"/>
          <w:szCs w:val="24"/>
        </w:rPr>
        <w:t xml:space="preserve"> Используемые мною задания выглядят следующим образом: “Найди по описанию реку: она берёт начало в Уральских горах и впадает в бессточное – море озеро, по ней проходит граница между Европой и Азией» (река Урал) или просто даются контуры рек, а учащийся  должен определить, что это за река, куда впадает, где берёт начало, где протекает, каковы её притоки.  Или, к примеру:  «Сколько стран нужно пересечь, чтобы добраться до Афганистана, с которым наша страна воевала 10 лет». “Покажи равнину, которая больше всего пострадала от установки платины в заливе Кора </w:t>
      </w:r>
      <w:proofErr w:type="spellStart"/>
      <w:r w:rsidRPr="00DC3A29">
        <w:rPr>
          <w:rFonts w:ascii="Times New Roman" w:hAnsi="Times New Roman" w:cs="Times New Roman"/>
          <w:sz w:val="24"/>
          <w:szCs w:val="24"/>
        </w:rPr>
        <w:t>богаз</w:t>
      </w:r>
      <w:proofErr w:type="spellEnd"/>
      <w:r w:rsidRPr="00DC3A29">
        <w:rPr>
          <w:rFonts w:ascii="Times New Roman" w:hAnsi="Times New Roman" w:cs="Times New Roman"/>
          <w:sz w:val="24"/>
          <w:szCs w:val="24"/>
        </w:rPr>
        <w:t xml:space="preserve"> Гол Каспийского моря”.</w:t>
      </w:r>
    </w:p>
    <w:p w:rsidR="00DD3371" w:rsidRPr="00DC3A29" w:rsidRDefault="0083333E" w:rsidP="0083333E">
      <w:pPr>
        <w:pStyle w:val="af"/>
        <w:jc w:val="both"/>
        <w:rPr>
          <w:rFonts w:ascii="Times New Roman" w:hAnsi="Times New Roman" w:cs="Times New Roman"/>
          <w:sz w:val="24"/>
          <w:szCs w:val="24"/>
        </w:rPr>
      </w:pPr>
      <w:r w:rsidRPr="00DC3A29">
        <w:rPr>
          <w:rFonts w:ascii="Times New Roman" w:hAnsi="Times New Roman" w:cs="Times New Roman"/>
          <w:sz w:val="24"/>
          <w:szCs w:val="24"/>
        </w:rPr>
        <w:t xml:space="preserve">И, наконец, третий – исследовательский уровень состоит из заданий типа: “На основе анализа ряда карт сделать вывод, вывести закономерности о каком-либо географическом явлении или процессе”. Вот пример одного из вариантов заданий: Сравнив (сопоставив) физическую и тектоническую карты России, определите, на каких участках земной коры расположены эти формы рельефа, заполните таблицу и сделайте выводы. </w:t>
      </w:r>
    </w:p>
    <w:p w:rsidR="0083333E" w:rsidRPr="00DC3A29" w:rsidRDefault="003E2C33" w:rsidP="00DC3A29">
      <w:pPr>
        <w:spacing w:after="0"/>
        <w:ind w:firstLine="708"/>
        <w:jc w:val="both"/>
        <w:rPr>
          <w:rFonts w:ascii="Times New Roman" w:hAnsi="Times New Roman" w:cs="Times New Roman"/>
          <w:bCs/>
          <w:iCs/>
          <w:sz w:val="24"/>
          <w:szCs w:val="24"/>
        </w:rPr>
      </w:pPr>
      <w:r w:rsidRPr="00DC3A29">
        <w:rPr>
          <w:rFonts w:ascii="Times New Roman" w:hAnsi="Times New Roman"/>
          <w:sz w:val="24"/>
          <w:szCs w:val="24"/>
        </w:rPr>
        <w:t xml:space="preserve">Эффективным приёмом для привлечения детей к изучению географии является </w:t>
      </w:r>
      <w:r w:rsidR="00346B4E" w:rsidRPr="00DC3A29">
        <w:rPr>
          <w:rFonts w:ascii="Times New Roman" w:hAnsi="Times New Roman" w:cs="Times New Roman"/>
          <w:bCs/>
          <w:iCs/>
          <w:sz w:val="24"/>
          <w:szCs w:val="24"/>
          <w:u w:val="single"/>
        </w:rPr>
        <w:t>«Творческое задание»</w:t>
      </w:r>
      <w:r w:rsidRPr="00DC3A29">
        <w:rPr>
          <w:rFonts w:ascii="Times New Roman" w:hAnsi="Times New Roman" w:cs="Times New Roman"/>
          <w:bCs/>
          <w:iCs/>
          <w:sz w:val="24"/>
          <w:szCs w:val="24"/>
          <w:u w:val="single"/>
        </w:rPr>
        <w:t>.</w:t>
      </w:r>
      <w:r w:rsidRPr="00DC3A29">
        <w:rPr>
          <w:rFonts w:ascii="Times New Roman" w:hAnsi="Times New Roman" w:cs="Times New Roman"/>
          <w:bCs/>
          <w:iCs/>
          <w:sz w:val="24"/>
          <w:szCs w:val="24"/>
        </w:rPr>
        <w:t xml:space="preserve"> </w:t>
      </w:r>
      <w:r w:rsidR="00B42317" w:rsidRPr="00DC3A29">
        <w:rPr>
          <w:rFonts w:ascii="Times New Roman" w:hAnsi="Times New Roman"/>
          <w:bCs/>
          <w:sz w:val="24"/>
          <w:szCs w:val="24"/>
        </w:rPr>
        <w:t xml:space="preserve"> </w:t>
      </w:r>
      <w:r w:rsidRPr="00DC3A29">
        <w:rPr>
          <w:rFonts w:ascii="Times New Roman" w:hAnsi="Times New Roman"/>
          <w:bCs/>
          <w:sz w:val="24"/>
          <w:szCs w:val="24"/>
        </w:rPr>
        <w:t>Это и</w:t>
      </w:r>
      <w:r w:rsidR="00D0499F" w:rsidRPr="00DC3A29">
        <w:rPr>
          <w:rFonts w:ascii="Times New Roman" w:hAnsi="Times New Roman"/>
          <w:bCs/>
          <w:sz w:val="24"/>
          <w:szCs w:val="24"/>
        </w:rPr>
        <w:t xml:space="preserve"> </w:t>
      </w:r>
      <w:r w:rsidR="00B42317" w:rsidRPr="00DC3A29">
        <w:rPr>
          <w:rFonts w:ascii="Times New Roman" w:hAnsi="Times New Roman"/>
          <w:bCs/>
          <w:sz w:val="24"/>
          <w:szCs w:val="24"/>
        </w:rPr>
        <w:t>составление загадок, изготовление макета вулкана из пластилина, сообщения, доклады, презентации</w:t>
      </w:r>
      <w:r w:rsidR="003E3076" w:rsidRPr="00DC3A29">
        <w:rPr>
          <w:rFonts w:ascii="Times New Roman" w:hAnsi="Times New Roman"/>
          <w:bCs/>
          <w:sz w:val="24"/>
          <w:szCs w:val="24"/>
        </w:rPr>
        <w:t xml:space="preserve">, </w:t>
      </w:r>
      <w:proofErr w:type="spellStart"/>
      <w:r w:rsidR="003E3076" w:rsidRPr="00DC3A29">
        <w:rPr>
          <w:rFonts w:ascii="Times New Roman" w:hAnsi="Times New Roman"/>
          <w:bCs/>
          <w:sz w:val="24"/>
          <w:szCs w:val="24"/>
        </w:rPr>
        <w:t>сиквейны</w:t>
      </w:r>
      <w:proofErr w:type="spellEnd"/>
      <w:r w:rsidR="003E3076" w:rsidRPr="00DC3A29">
        <w:rPr>
          <w:rFonts w:ascii="Times New Roman" w:hAnsi="Times New Roman"/>
          <w:bCs/>
          <w:sz w:val="24"/>
          <w:szCs w:val="24"/>
        </w:rPr>
        <w:t>, сочинения</w:t>
      </w:r>
      <w:r w:rsidR="00B42317" w:rsidRPr="00DC3A29">
        <w:rPr>
          <w:rFonts w:ascii="Times New Roman" w:hAnsi="Times New Roman"/>
          <w:bCs/>
          <w:sz w:val="24"/>
          <w:szCs w:val="24"/>
        </w:rPr>
        <w:t xml:space="preserve"> и т.д.</w:t>
      </w:r>
    </w:p>
    <w:p w:rsidR="003E2C33" w:rsidRPr="00DC3A29" w:rsidRDefault="003E2C33" w:rsidP="003E2C33">
      <w:pPr>
        <w:pStyle w:val="a3"/>
        <w:spacing w:after="0" w:line="240" w:lineRule="auto"/>
        <w:ind w:left="0" w:firstLine="708"/>
        <w:jc w:val="both"/>
        <w:rPr>
          <w:rFonts w:ascii="Times New Roman" w:hAnsi="Times New Roman"/>
          <w:bCs/>
          <w:sz w:val="24"/>
          <w:szCs w:val="24"/>
          <w:u w:val="single"/>
        </w:rPr>
      </w:pPr>
      <w:r w:rsidRPr="00DC3A29">
        <w:rPr>
          <w:rFonts w:ascii="Times New Roman" w:hAnsi="Times New Roman"/>
          <w:bCs/>
          <w:sz w:val="24"/>
          <w:szCs w:val="24"/>
          <w:u w:val="single"/>
        </w:rPr>
        <w:t>И</w:t>
      </w:r>
      <w:r w:rsidR="0083333E" w:rsidRPr="00DC3A29">
        <w:rPr>
          <w:rFonts w:ascii="Times New Roman" w:hAnsi="Times New Roman"/>
          <w:bCs/>
          <w:sz w:val="24"/>
          <w:szCs w:val="24"/>
          <w:u w:val="single"/>
        </w:rPr>
        <w:t>спользование на уроке дополнительной литературы (работа с текстом)</w:t>
      </w:r>
      <w:r w:rsidRPr="00DC3A29">
        <w:rPr>
          <w:rFonts w:ascii="Times New Roman" w:hAnsi="Times New Roman"/>
          <w:bCs/>
          <w:sz w:val="24"/>
          <w:szCs w:val="24"/>
          <w:u w:val="single"/>
        </w:rPr>
        <w:t>.</w:t>
      </w:r>
      <w:r w:rsidR="0083333E" w:rsidRPr="00DC3A29">
        <w:rPr>
          <w:rFonts w:ascii="Times New Roman" w:hAnsi="Times New Roman"/>
          <w:bCs/>
          <w:i/>
          <w:sz w:val="24"/>
          <w:szCs w:val="24"/>
          <w:u w:val="single"/>
        </w:rPr>
        <w:t xml:space="preserve"> </w:t>
      </w:r>
    </w:p>
    <w:p w:rsidR="0083333E" w:rsidRPr="00DC3A29" w:rsidRDefault="0083333E" w:rsidP="003E2C33">
      <w:pPr>
        <w:pStyle w:val="a3"/>
        <w:spacing w:after="0" w:line="240" w:lineRule="auto"/>
        <w:ind w:left="0" w:firstLine="708"/>
        <w:jc w:val="both"/>
        <w:rPr>
          <w:rFonts w:ascii="Times New Roman" w:hAnsi="Times New Roman"/>
          <w:bCs/>
          <w:sz w:val="24"/>
          <w:szCs w:val="24"/>
        </w:rPr>
      </w:pPr>
      <w:r w:rsidRPr="00DC3A29">
        <w:rPr>
          <w:rFonts w:ascii="Times New Roman" w:hAnsi="Times New Roman"/>
          <w:bCs/>
          <w:sz w:val="24"/>
          <w:szCs w:val="24"/>
        </w:rPr>
        <w:t xml:space="preserve">При изучении географии невозможно обойтись без географических описаний в литературе. Например, при изучении темы «Ветер» </w:t>
      </w:r>
      <w:r w:rsidR="003E2C33" w:rsidRPr="00DC3A29">
        <w:rPr>
          <w:rFonts w:ascii="Times New Roman" w:hAnsi="Times New Roman"/>
          <w:bCs/>
          <w:sz w:val="24"/>
          <w:szCs w:val="24"/>
        </w:rPr>
        <w:t xml:space="preserve">вспоминаем </w:t>
      </w:r>
      <w:r w:rsidRPr="00DC3A29">
        <w:rPr>
          <w:rFonts w:ascii="Times New Roman" w:hAnsi="Times New Roman"/>
          <w:bCs/>
          <w:sz w:val="24"/>
          <w:szCs w:val="24"/>
        </w:rPr>
        <w:t xml:space="preserve"> произведени</w:t>
      </w:r>
      <w:r w:rsidR="003E2C33" w:rsidRPr="00DC3A29">
        <w:rPr>
          <w:rFonts w:ascii="Times New Roman" w:hAnsi="Times New Roman"/>
          <w:bCs/>
          <w:sz w:val="24"/>
          <w:szCs w:val="24"/>
        </w:rPr>
        <w:t>е</w:t>
      </w:r>
      <w:r w:rsidRPr="00DC3A29">
        <w:rPr>
          <w:rFonts w:ascii="Times New Roman" w:hAnsi="Times New Roman"/>
          <w:bCs/>
          <w:sz w:val="24"/>
          <w:szCs w:val="24"/>
        </w:rPr>
        <w:t xml:space="preserve"> А.С. Пушкина: «Ветер – ветер – ты могуч, ты гоняешь стаи туч….». </w:t>
      </w:r>
    </w:p>
    <w:p w:rsidR="00BA5D5C" w:rsidRPr="00DC3A29" w:rsidRDefault="00BA5D5C" w:rsidP="00DD3371">
      <w:pPr>
        <w:spacing w:after="0" w:line="240" w:lineRule="auto"/>
        <w:ind w:firstLine="708"/>
        <w:textAlignment w:val="baseline"/>
        <w:rPr>
          <w:rFonts w:ascii="Times New Roman" w:eastAsia="Times New Roman" w:hAnsi="Times New Roman" w:cs="Times New Roman"/>
          <w:sz w:val="24"/>
          <w:szCs w:val="24"/>
          <w:bdr w:val="none" w:sz="0" w:space="0" w:color="auto" w:frame="1"/>
          <w:lang w:eastAsia="ru-RU"/>
        </w:rPr>
      </w:pPr>
      <w:r w:rsidRPr="00DC3A29">
        <w:rPr>
          <w:rFonts w:ascii="Times New Roman" w:eastAsia="Times New Roman" w:hAnsi="Times New Roman" w:cs="Times New Roman"/>
          <w:i/>
          <w:sz w:val="24"/>
          <w:szCs w:val="24"/>
          <w:bdr w:val="none" w:sz="0" w:space="0" w:color="auto" w:frame="1"/>
          <w:lang w:eastAsia="ru-RU"/>
        </w:rPr>
        <w:t>Пример.</w:t>
      </w:r>
      <w:r w:rsidRPr="00DC3A29">
        <w:rPr>
          <w:rFonts w:ascii="Times New Roman" w:eastAsia="Times New Roman" w:hAnsi="Times New Roman" w:cs="Times New Roman"/>
          <w:sz w:val="24"/>
          <w:szCs w:val="24"/>
          <w:bdr w:val="none" w:sz="0" w:space="0" w:color="auto" w:frame="1"/>
          <w:lang w:eastAsia="ru-RU"/>
        </w:rPr>
        <w:t xml:space="preserve"> </w:t>
      </w:r>
    </w:p>
    <w:p w:rsidR="00BA5D5C" w:rsidRPr="00DC3A29" w:rsidRDefault="00BA5D5C" w:rsidP="00DD3371">
      <w:pPr>
        <w:spacing w:after="0" w:line="240" w:lineRule="auto"/>
        <w:ind w:firstLine="708"/>
        <w:textAlignment w:val="baseline"/>
        <w:rPr>
          <w:rFonts w:ascii="inherit" w:eastAsia="Times New Roman" w:hAnsi="inherit" w:cs="Times New Roman"/>
          <w:sz w:val="24"/>
          <w:szCs w:val="24"/>
          <w:lang w:eastAsia="ru-RU"/>
        </w:rPr>
      </w:pPr>
      <w:r w:rsidRPr="00DC3A29">
        <w:rPr>
          <w:rFonts w:ascii="Times New Roman" w:eastAsia="Times New Roman" w:hAnsi="Times New Roman" w:cs="Times New Roman"/>
          <w:sz w:val="24"/>
          <w:szCs w:val="24"/>
          <w:bdr w:val="none" w:sz="0" w:space="0" w:color="auto" w:frame="1"/>
          <w:lang w:eastAsia="ru-RU"/>
        </w:rPr>
        <w:t>Приветствую тебя, Кавказ седой!</w:t>
      </w:r>
    </w:p>
    <w:p w:rsidR="00BA5D5C" w:rsidRPr="00DC3A29" w:rsidRDefault="00BA5D5C" w:rsidP="00DD3371">
      <w:pPr>
        <w:spacing w:after="0" w:line="240" w:lineRule="auto"/>
        <w:textAlignment w:val="baseline"/>
        <w:rPr>
          <w:rFonts w:ascii="inherit" w:eastAsia="Times New Roman" w:hAnsi="inherit" w:cs="Times New Roman"/>
          <w:sz w:val="24"/>
          <w:szCs w:val="24"/>
          <w:lang w:eastAsia="ru-RU"/>
        </w:rPr>
      </w:pPr>
      <w:r w:rsidRPr="00DC3A29">
        <w:rPr>
          <w:rFonts w:ascii="Times New Roman" w:eastAsia="Times New Roman" w:hAnsi="Times New Roman" w:cs="Times New Roman"/>
          <w:sz w:val="24"/>
          <w:szCs w:val="24"/>
          <w:bdr w:val="none" w:sz="0" w:space="0" w:color="auto" w:frame="1"/>
          <w:lang w:eastAsia="ru-RU"/>
        </w:rPr>
        <w:t>Твоим горам я путник не чужой.</w:t>
      </w:r>
    </w:p>
    <w:p w:rsidR="00BA5D5C" w:rsidRPr="00DC3A29" w:rsidRDefault="00BA5D5C" w:rsidP="00DD3371">
      <w:pPr>
        <w:spacing w:after="0" w:line="240" w:lineRule="auto"/>
        <w:textAlignment w:val="baseline"/>
        <w:rPr>
          <w:rFonts w:ascii="inherit" w:eastAsia="Times New Roman" w:hAnsi="inherit" w:cs="Times New Roman"/>
          <w:sz w:val="24"/>
          <w:szCs w:val="24"/>
          <w:lang w:eastAsia="ru-RU"/>
        </w:rPr>
      </w:pPr>
      <w:r w:rsidRPr="00DC3A29">
        <w:rPr>
          <w:rFonts w:ascii="Times New Roman" w:eastAsia="Times New Roman" w:hAnsi="Times New Roman" w:cs="Times New Roman"/>
          <w:sz w:val="24"/>
          <w:szCs w:val="24"/>
          <w:bdr w:val="none" w:sz="0" w:space="0" w:color="auto" w:frame="1"/>
          <w:lang w:eastAsia="ru-RU"/>
        </w:rPr>
        <w:t>Прекрасен ты, суровый край свободы!</w:t>
      </w:r>
    </w:p>
    <w:p w:rsidR="00BA5D5C" w:rsidRPr="00DC3A29" w:rsidRDefault="00BA5D5C" w:rsidP="00DD3371">
      <w:pPr>
        <w:spacing w:after="0" w:line="240" w:lineRule="auto"/>
        <w:textAlignment w:val="baseline"/>
        <w:rPr>
          <w:rFonts w:ascii="inherit" w:eastAsia="Times New Roman" w:hAnsi="inherit" w:cs="Times New Roman"/>
          <w:sz w:val="24"/>
          <w:szCs w:val="24"/>
          <w:lang w:eastAsia="ru-RU"/>
        </w:rPr>
      </w:pPr>
      <w:r w:rsidRPr="00DC3A29">
        <w:rPr>
          <w:rFonts w:ascii="Times New Roman" w:eastAsia="Times New Roman" w:hAnsi="Times New Roman" w:cs="Times New Roman"/>
          <w:sz w:val="24"/>
          <w:szCs w:val="24"/>
          <w:bdr w:val="none" w:sz="0" w:space="0" w:color="auto" w:frame="1"/>
          <w:lang w:eastAsia="ru-RU"/>
        </w:rPr>
        <w:t>И вы, престолы вечные природы…</w:t>
      </w:r>
    </w:p>
    <w:p w:rsidR="00BA5D5C" w:rsidRPr="00DC3A29" w:rsidRDefault="00BA5D5C" w:rsidP="00DD3371">
      <w:pPr>
        <w:spacing w:after="0" w:line="240" w:lineRule="auto"/>
        <w:ind w:firstLine="708"/>
        <w:textAlignment w:val="baseline"/>
        <w:rPr>
          <w:rFonts w:ascii="inherit" w:eastAsia="Times New Roman" w:hAnsi="inherit" w:cs="Times New Roman"/>
          <w:sz w:val="24"/>
          <w:szCs w:val="24"/>
          <w:lang w:eastAsia="ru-RU"/>
        </w:rPr>
      </w:pPr>
      <w:r w:rsidRPr="00DC3A29">
        <w:rPr>
          <w:rFonts w:ascii="Times New Roman" w:eastAsia="Times New Roman" w:hAnsi="Times New Roman" w:cs="Times New Roman"/>
          <w:i/>
          <w:iCs/>
          <w:sz w:val="24"/>
          <w:szCs w:val="24"/>
          <w:bdr w:val="none" w:sz="0" w:space="0" w:color="auto" w:frame="1"/>
          <w:lang w:eastAsia="ru-RU"/>
        </w:rPr>
        <w:t>М. Ю. Лермонтов</w:t>
      </w:r>
    </w:p>
    <w:p w:rsidR="00BA5D5C" w:rsidRPr="00DC3A29" w:rsidRDefault="00BA5D5C" w:rsidP="00DD3371">
      <w:pPr>
        <w:spacing w:after="0" w:line="240" w:lineRule="auto"/>
        <w:jc w:val="both"/>
        <w:textAlignment w:val="baseline"/>
        <w:rPr>
          <w:rFonts w:ascii="inherit" w:eastAsia="Times New Roman" w:hAnsi="inherit" w:cs="Times New Roman"/>
          <w:sz w:val="24"/>
          <w:szCs w:val="24"/>
          <w:lang w:eastAsia="ru-RU"/>
        </w:rPr>
      </w:pPr>
      <w:r w:rsidRPr="00DC3A29">
        <w:rPr>
          <w:rFonts w:ascii="Times New Roman" w:eastAsia="Times New Roman" w:hAnsi="Times New Roman" w:cs="Times New Roman"/>
          <w:sz w:val="24"/>
          <w:szCs w:val="24"/>
          <w:bdr w:val="none" w:sz="0" w:space="0" w:color="auto" w:frame="1"/>
          <w:lang w:eastAsia="ru-RU"/>
        </w:rPr>
        <w:t>     Почему «Седой Кавказ»? Чем вы объясните тот факт, что вершины Кавказа покрыты снегами и ледниками?</w:t>
      </w:r>
    </w:p>
    <w:p w:rsidR="00BA5D5C" w:rsidRPr="00DC3A29" w:rsidRDefault="00BA5D5C" w:rsidP="00DD3371">
      <w:pPr>
        <w:shd w:val="clear" w:color="auto" w:fill="FFFFFF"/>
        <w:spacing w:after="0" w:line="240" w:lineRule="auto"/>
        <w:jc w:val="both"/>
        <w:rPr>
          <w:rFonts w:ascii="Times New Roman" w:eastAsia="Times New Roman" w:hAnsi="Times New Roman"/>
          <w:bCs/>
          <w:i/>
          <w:sz w:val="24"/>
          <w:szCs w:val="24"/>
          <w:lang w:eastAsia="ru-RU"/>
        </w:rPr>
      </w:pPr>
      <w:r w:rsidRPr="00DC3A29">
        <w:rPr>
          <w:rFonts w:ascii="Times New Roman" w:eastAsia="Times New Roman" w:hAnsi="Times New Roman"/>
          <w:bCs/>
          <w:i/>
          <w:sz w:val="24"/>
          <w:szCs w:val="24"/>
          <w:lang w:eastAsia="ru-RU"/>
        </w:rPr>
        <w:t xml:space="preserve">Тема «Атмосферная циркуляция» </w:t>
      </w:r>
      <w:proofErr w:type="gramStart"/>
      <w:r w:rsidRPr="00DC3A29">
        <w:rPr>
          <w:rFonts w:ascii="Times New Roman" w:eastAsia="Times New Roman" w:hAnsi="Times New Roman"/>
          <w:bCs/>
          <w:i/>
          <w:sz w:val="24"/>
          <w:szCs w:val="24"/>
          <w:lang w:eastAsia="ru-RU"/>
        </w:rPr>
        <w:t xml:space="preserve">( </w:t>
      </w:r>
      <w:proofErr w:type="gramEnd"/>
      <w:r w:rsidRPr="00DC3A29">
        <w:rPr>
          <w:rFonts w:ascii="Times New Roman" w:eastAsia="Times New Roman" w:hAnsi="Times New Roman"/>
          <w:bCs/>
          <w:i/>
          <w:sz w:val="24"/>
          <w:szCs w:val="24"/>
          <w:lang w:eastAsia="ru-RU"/>
        </w:rPr>
        <w:t>8 класс)</w:t>
      </w:r>
    </w:p>
    <w:p w:rsidR="00BA5D5C" w:rsidRPr="00DC3A29" w:rsidRDefault="00BA5D5C" w:rsidP="00DD3371">
      <w:pPr>
        <w:shd w:val="clear" w:color="auto" w:fill="FFFFFF"/>
        <w:spacing w:after="0" w:line="240" w:lineRule="auto"/>
        <w:jc w:val="both"/>
        <w:rPr>
          <w:rFonts w:ascii="Times New Roman" w:eastAsia="Times New Roman" w:hAnsi="Times New Roman"/>
          <w:bCs/>
          <w:color w:val="000000"/>
          <w:sz w:val="24"/>
          <w:szCs w:val="24"/>
          <w:lang w:eastAsia="ru-RU"/>
        </w:rPr>
      </w:pPr>
      <w:r w:rsidRPr="00DC3A29">
        <w:rPr>
          <w:rFonts w:ascii="Times New Roman" w:eastAsia="Times New Roman" w:hAnsi="Times New Roman"/>
          <w:bCs/>
          <w:color w:val="000000"/>
          <w:sz w:val="24"/>
          <w:szCs w:val="24"/>
          <w:lang w:eastAsia="ru-RU"/>
        </w:rPr>
        <w:t>Цель урока: влияние атмосферной циркуляции на климат России</w:t>
      </w:r>
    </w:p>
    <w:p w:rsidR="00BA5D5C" w:rsidRPr="00DC3A29" w:rsidRDefault="00BA5D5C" w:rsidP="00DD3371">
      <w:pPr>
        <w:pStyle w:val="a9"/>
        <w:spacing w:before="0" w:beforeAutospacing="0" w:after="0" w:afterAutospacing="0"/>
        <w:ind w:firstLine="709"/>
        <w:jc w:val="both"/>
      </w:pPr>
      <w:r w:rsidRPr="00DC3A29">
        <w:t>Стихотворение А.С. Пушкина «Зимнее утро».</w:t>
      </w:r>
    </w:p>
    <w:p w:rsidR="00D136CD" w:rsidRPr="00DC3A29" w:rsidRDefault="00D136CD" w:rsidP="00DD3371">
      <w:pPr>
        <w:pStyle w:val="a9"/>
        <w:spacing w:before="0" w:beforeAutospacing="0" w:after="0" w:afterAutospacing="0"/>
        <w:ind w:firstLine="709"/>
        <w:jc w:val="both"/>
        <w:sectPr w:rsidR="00D136CD" w:rsidRPr="00DC3A29" w:rsidSect="00B62764">
          <w:pgSz w:w="11906" w:h="16838"/>
          <w:pgMar w:top="1134" w:right="707" w:bottom="851" w:left="993" w:header="708" w:footer="708" w:gutter="0"/>
          <w:cols w:space="708"/>
          <w:docGrid w:linePitch="360"/>
        </w:sectPr>
      </w:pPr>
    </w:p>
    <w:p w:rsidR="00BA5D5C" w:rsidRPr="00DC3A29" w:rsidRDefault="00BA5D5C" w:rsidP="00DD3371">
      <w:pPr>
        <w:pStyle w:val="a9"/>
        <w:spacing w:before="0" w:beforeAutospacing="0" w:after="0" w:afterAutospacing="0"/>
        <w:ind w:firstLine="709"/>
        <w:jc w:val="both"/>
      </w:pPr>
      <w:r w:rsidRPr="00DC3A29">
        <w:lastRenderedPageBreak/>
        <w:t>Вечор, ты помнишь, вьюга злилась,</w:t>
      </w:r>
    </w:p>
    <w:p w:rsidR="00BA5D5C" w:rsidRPr="00DC3A29" w:rsidRDefault="00BA5D5C" w:rsidP="00DD3371">
      <w:pPr>
        <w:pStyle w:val="a9"/>
        <w:spacing w:before="0" w:beforeAutospacing="0" w:after="0" w:afterAutospacing="0"/>
        <w:ind w:firstLine="709"/>
        <w:jc w:val="both"/>
      </w:pPr>
      <w:r w:rsidRPr="00DC3A29">
        <w:t>На мутном небе мгла носилась;</w:t>
      </w:r>
    </w:p>
    <w:p w:rsidR="00BA5D5C" w:rsidRPr="00DC3A29" w:rsidRDefault="00BA5D5C" w:rsidP="00DD3371">
      <w:pPr>
        <w:pStyle w:val="a9"/>
        <w:spacing w:before="0" w:beforeAutospacing="0" w:after="0" w:afterAutospacing="0"/>
        <w:ind w:firstLine="709"/>
        <w:jc w:val="both"/>
      </w:pPr>
      <w:r w:rsidRPr="00DC3A29">
        <w:t>Луна, как бледное пятно,</w:t>
      </w:r>
    </w:p>
    <w:p w:rsidR="00BA5D5C" w:rsidRPr="00DC3A29" w:rsidRDefault="00BA5D5C" w:rsidP="00DD3371">
      <w:pPr>
        <w:pStyle w:val="a9"/>
        <w:spacing w:before="0" w:beforeAutospacing="0" w:after="0" w:afterAutospacing="0"/>
        <w:ind w:firstLine="709"/>
        <w:jc w:val="both"/>
      </w:pPr>
      <w:r w:rsidRPr="00DC3A29">
        <w:t>Сквозь тучи мрачные желтела,</w:t>
      </w:r>
    </w:p>
    <w:p w:rsidR="00BA5D5C" w:rsidRPr="00DC3A29" w:rsidRDefault="00BA5D5C" w:rsidP="00DD3371">
      <w:pPr>
        <w:pStyle w:val="a9"/>
        <w:spacing w:before="0" w:beforeAutospacing="0" w:after="0" w:afterAutospacing="0"/>
        <w:ind w:firstLine="709"/>
        <w:jc w:val="both"/>
      </w:pPr>
      <w:r w:rsidRPr="00DC3A29">
        <w:t>А ты печальная сидела—</w:t>
      </w:r>
    </w:p>
    <w:p w:rsidR="00BA5D5C" w:rsidRPr="00DC3A29" w:rsidRDefault="00BA5D5C" w:rsidP="00DD3371">
      <w:pPr>
        <w:pStyle w:val="a9"/>
        <w:spacing w:before="0" w:beforeAutospacing="0" w:after="0" w:afterAutospacing="0"/>
        <w:ind w:firstLine="709"/>
        <w:jc w:val="both"/>
      </w:pPr>
      <w:r w:rsidRPr="00DC3A29">
        <w:t>А нынче…погляди в окно:</w:t>
      </w:r>
    </w:p>
    <w:p w:rsidR="00BA5D5C" w:rsidRPr="00DC3A29" w:rsidRDefault="00BA5D5C" w:rsidP="00DD3371">
      <w:pPr>
        <w:pStyle w:val="a9"/>
        <w:spacing w:before="0" w:beforeAutospacing="0" w:after="0" w:afterAutospacing="0"/>
        <w:ind w:firstLine="709"/>
        <w:jc w:val="both"/>
      </w:pPr>
      <w:r w:rsidRPr="00DC3A29">
        <w:lastRenderedPageBreak/>
        <w:t>Под голубыми небесами,</w:t>
      </w:r>
    </w:p>
    <w:p w:rsidR="00BA5D5C" w:rsidRPr="00DC3A29" w:rsidRDefault="00BA5D5C" w:rsidP="00DD3371">
      <w:pPr>
        <w:pStyle w:val="a9"/>
        <w:spacing w:before="0" w:beforeAutospacing="0" w:after="0" w:afterAutospacing="0"/>
        <w:ind w:firstLine="709"/>
        <w:jc w:val="both"/>
      </w:pPr>
      <w:r w:rsidRPr="00DC3A29">
        <w:t>Великолепными коврами,</w:t>
      </w:r>
    </w:p>
    <w:p w:rsidR="00BA5D5C" w:rsidRPr="00DC3A29" w:rsidRDefault="00BA5D5C" w:rsidP="00DD3371">
      <w:pPr>
        <w:pStyle w:val="a9"/>
        <w:spacing w:before="0" w:beforeAutospacing="0" w:after="0" w:afterAutospacing="0"/>
        <w:ind w:firstLine="709"/>
        <w:jc w:val="both"/>
      </w:pPr>
      <w:r w:rsidRPr="00DC3A29">
        <w:t>Блестя на солнце, снег лежит;</w:t>
      </w:r>
    </w:p>
    <w:p w:rsidR="00BA5D5C" w:rsidRPr="00DC3A29" w:rsidRDefault="00BA5D5C" w:rsidP="00DD3371">
      <w:pPr>
        <w:pStyle w:val="a9"/>
        <w:spacing w:before="0" w:beforeAutospacing="0" w:after="0" w:afterAutospacing="0"/>
        <w:ind w:firstLine="709"/>
        <w:jc w:val="both"/>
      </w:pPr>
      <w:r w:rsidRPr="00DC3A29">
        <w:t>Прозрачный лес один чернеет,</w:t>
      </w:r>
    </w:p>
    <w:p w:rsidR="00BA5D5C" w:rsidRPr="00DC3A29" w:rsidRDefault="00BA5D5C" w:rsidP="00DD3371">
      <w:pPr>
        <w:pStyle w:val="a9"/>
        <w:spacing w:before="0" w:beforeAutospacing="0" w:after="0" w:afterAutospacing="0"/>
        <w:ind w:firstLine="709"/>
        <w:jc w:val="both"/>
      </w:pPr>
      <w:r w:rsidRPr="00DC3A29">
        <w:t>И ель сквозь иней зеленеет,</w:t>
      </w:r>
    </w:p>
    <w:p w:rsidR="00BA5D5C" w:rsidRPr="00DC3A29" w:rsidRDefault="00BA5D5C" w:rsidP="00DD3371">
      <w:pPr>
        <w:pStyle w:val="a9"/>
        <w:spacing w:before="0" w:beforeAutospacing="0" w:after="0" w:afterAutospacing="0"/>
        <w:ind w:firstLine="709"/>
        <w:jc w:val="both"/>
      </w:pPr>
      <w:r w:rsidRPr="00DC3A29">
        <w:t>И речка подо льдом блестит.</w:t>
      </w:r>
    </w:p>
    <w:p w:rsidR="00D136CD" w:rsidRPr="00DC3A29" w:rsidRDefault="00D136CD" w:rsidP="00DD3371">
      <w:pPr>
        <w:pStyle w:val="a9"/>
        <w:spacing w:before="0" w:beforeAutospacing="0" w:after="0" w:afterAutospacing="0"/>
        <w:jc w:val="both"/>
        <w:sectPr w:rsidR="00D136CD" w:rsidRPr="00DC3A29" w:rsidSect="00D136CD">
          <w:type w:val="continuous"/>
          <w:pgSz w:w="11906" w:h="16838"/>
          <w:pgMar w:top="1134" w:right="707" w:bottom="851" w:left="993" w:header="708" w:footer="708" w:gutter="0"/>
          <w:cols w:num="2" w:space="708"/>
          <w:docGrid w:linePitch="360"/>
        </w:sectPr>
      </w:pPr>
    </w:p>
    <w:p w:rsidR="00BA5D5C" w:rsidRPr="00DC3A29" w:rsidRDefault="00BA5D5C" w:rsidP="00DD3371">
      <w:pPr>
        <w:pStyle w:val="a9"/>
        <w:spacing w:before="0" w:beforeAutospacing="0" w:after="0" w:afterAutospacing="0"/>
        <w:jc w:val="both"/>
      </w:pPr>
    </w:p>
    <w:p w:rsidR="00BA5D5C" w:rsidRPr="00DC3A29" w:rsidRDefault="00BA5D5C" w:rsidP="00DD3371">
      <w:pPr>
        <w:pStyle w:val="a9"/>
        <w:spacing w:before="0" w:beforeAutospacing="0" w:after="0" w:afterAutospacing="0"/>
        <w:jc w:val="both"/>
      </w:pPr>
      <w:r w:rsidRPr="00DC3A29">
        <w:t xml:space="preserve">Далее задаются вопросы: </w:t>
      </w:r>
    </w:p>
    <w:p w:rsidR="00BA5D5C" w:rsidRPr="00DC3A29" w:rsidRDefault="00BA5D5C" w:rsidP="00DD3371">
      <w:pPr>
        <w:pStyle w:val="a9"/>
        <w:spacing w:before="0" w:beforeAutospacing="0" w:after="0" w:afterAutospacing="0"/>
        <w:jc w:val="both"/>
      </w:pPr>
      <w:r w:rsidRPr="00DC3A29">
        <w:t>«Почему меняется погода»</w:t>
      </w:r>
    </w:p>
    <w:p w:rsidR="00BA5D5C" w:rsidRPr="00DC3A29" w:rsidRDefault="00BA5D5C" w:rsidP="00DD3371">
      <w:pPr>
        <w:pStyle w:val="a9"/>
        <w:spacing w:before="0" w:beforeAutospacing="0" w:after="0" w:afterAutospacing="0"/>
        <w:jc w:val="both"/>
      </w:pPr>
      <w:r w:rsidRPr="00DC3A29">
        <w:t>«Как возникают циклоны, антициклоны?» «В чем отличие циклонов и антициклонов?» «Назвать признаки циклональной и антициклональной погоды».</w:t>
      </w:r>
    </w:p>
    <w:p w:rsidR="003E2C33" w:rsidRPr="00DC3A29" w:rsidRDefault="00BA5D5C" w:rsidP="00DC3A29">
      <w:pPr>
        <w:pStyle w:val="a9"/>
        <w:spacing w:before="0" w:beforeAutospacing="0" w:after="0" w:afterAutospacing="0"/>
        <w:jc w:val="both"/>
      </w:pPr>
      <w:r w:rsidRPr="00DC3A29">
        <w:t>«Мороз и солнце день чудесный». Какая это погода:</w:t>
      </w:r>
      <w:r w:rsidR="00C8424F" w:rsidRPr="00DC3A29">
        <w:t xml:space="preserve"> циклональная и антициклональная.</w:t>
      </w:r>
    </w:p>
    <w:p w:rsidR="00633465" w:rsidRPr="00DC3A29" w:rsidRDefault="003E2C33" w:rsidP="00633465">
      <w:pPr>
        <w:spacing w:after="0" w:line="240" w:lineRule="auto"/>
        <w:rPr>
          <w:rFonts w:ascii="Times New Roman" w:hAnsi="Times New Roman" w:cs="Times New Roman"/>
          <w:sz w:val="24"/>
          <w:szCs w:val="24"/>
        </w:rPr>
      </w:pPr>
      <w:r w:rsidRPr="00DC3A29">
        <w:rPr>
          <w:rFonts w:ascii="Times New Roman" w:hAnsi="Times New Roman" w:cs="Times New Roman"/>
          <w:sz w:val="24"/>
          <w:szCs w:val="24"/>
        </w:rPr>
        <w:t xml:space="preserve">При изучении </w:t>
      </w:r>
      <w:r w:rsidR="00633465" w:rsidRPr="00DC3A29">
        <w:rPr>
          <w:rFonts w:ascii="Times New Roman" w:hAnsi="Times New Roman" w:cs="Times New Roman"/>
          <w:sz w:val="24"/>
          <w:szCs w:val="24"/>
        </w:rPr>
        <w:t>Тем</w:t>
      </w:r>
      <w:r w:rsidRPr="00DC3A29">
        <w:rPr>
          <w:rFonts w:ascii="Times New Roman" w:hAnsi="Times New Roman" w:cs="Times New Roman"/>
          <w:sz w:val="24"/>
          <w:szCs w:val="24"/>
        </w:rPr>
        <w:t>ы</w:t>
      </w:r>
      <w:r w:rsidR="00633465" w:rsidRPr="00DC3A29">
        <w:rPr>
          <w:rFonts w:ascii="Times New Roman" w:hAnsi="Times New Roman" w:cs="Times New Roman"/>
          <w:sz w:val="24"/>
          <w:szCs w:val="24"/>
        </w:rPr>
        <w:t xml:space="preserve"> «Тепло в атмосфере» (6 класс)</w:t>
      </w:r>
    </w:p>
    <w:p w:rsidR="00633465" w:rsidRPr="00DC3A29" w:rsidRDefault="003E2C33" w:rsidP="00633465">
      <w:pPr>
        <w:pStyle w:val="a3"/>
        <w:spacing w:after="0" w:line="240" w:lineRule="auto"/>
        <w:ind w:left="0"/>
        <w:rPr>
          <w:rFonts w:ascii="Times New Roman" w:hAnsi="Times New Roman"/>
          <w:sz w:val="24"/>
          <w:szCs w:val="24"/>
        </w:rPr>
      </w:pPr>
      <w:r w:rsidRPr="00DC3A29">
        <w:rPr>
          <w:rFonts w:ascii="Times New Roman" w:hAnsi="Times New Roman"/>
          <w:sz w:val="24"/>
          <w:szCs w:val="24"/>
        </w:rPr>
        <w:t xml:space="preserve">Вспоминаем </w:t>
      </w:r>
      <w:proofErr w:type="spellStart"/>
      <w:r w:rsidR="00633465" w:rsidRPr="00DC3A29">
        <w:rPr>
          <w:rFonts w:ascii="Times New Roman" w:hAnsi="Times New Roman"/>
          <w:sz w:val="24"/>
          <w:szCs w:val="24"/>
        </w:rPr>
        <w:t>Н.Носова</w:t>
      </w:r>
      <w:proofErr w:type="spellEnd"/>
      <w:r w:rsidR="00633465" w:rsidRPr="00DC3A29">
        <w:rPr>
          <w:rFonts w:ascii="Times New Roman" w:hAnsi="Times New Roman"/>
          <w:sz w:val="24"/>
          <w:szCs w:val="24"/>
        </w:rPr>
        <w:t xml:space="preserve"> «Приключения Незнайки и его друзей»</w:t>
      </w:r>
    </w:p>
    <w:p w:rsidR="00633465" w:rsidRPr="00DC3A29" w:rsidRDefault="00633465" w:rsidP="00633465">
      <w:pPr>
        <w:spacing w:after="0" w:line="240" w:lineRule="auto"/>
        <w:jc w:val="both"/>
        <w:rPr>
          <w:rFonts w:ascii="Times New Roman" w:hAnsi="Times New Roman"/>
          <w:sz w:val="24"/>
          <w:szCs w:val="24"/>
        </w:rPr>
      </w:pPr>
      <w:r w:rsidRPr="00DC3A29">
        <w:rPr>
          <w:rFonts w:ascii="Times New Roman" w:hAnsi="Times New Roman"/>
          <w:sz w:val="24"/>
          <w:szCs w:val="24"/>
        </w:rPr>
        <w:t xml:space="preserve">«Вот это как раз и почувствовали коротышки, когда на своем воздушном шаре поднялись на большую высоту. Им стало так холодно, что покраснели и носы и щеки. Все стучали ногами и хлопали руками, чтобы хоть немного согреться. Больше всех мерз </w:t>
      </w:r>
      <w:proofErr w:type="spellStart"/>
      <w:r w:rsidRPr="00DC3A29">
        <w:rPr>
          <w:rFonts w:ascii="Times New Roman" w:hAnsi="Times New Roman"/>
          <w:sz w:val="24"/>
          <w:szCs w:val="24"/>
        </w:rPr>
        <w:t>Растеряйка</w:t>
      </w:r>
      <w:proofErr w:type="spellEnd"/>
      <w:r w:rsidRPr="00DC3A29">
        <w:rPr>
          <w:rFonts w:ascii="Times New Roman" w:hAnsi="Times New Roman"/>
          <w:sz w:val="24"/>
          <w:szCs w:val="24"/>
        </w:rPr>
        <w:t xml:space="preserve">, </w:t>
      </w:r>
      <w:proofErr w:type="gramStart"/>
      <w:r w:rsidRPr="00DC3A29">
        <w:rPr>
          <w:rFonts w:ascii="Times New Roman" w:hAnsi="Times New Roman"/>
          <w:sz w:val="24"/>
          <w:szCs w:val="24"/>
        </w:rPr>
        <w:t>который</w:t>
      </w:r>
      <w:proofErr w:type="gramEnd"/>
      <w:r w:rsidRPr="00DC3A29">
        <w:rPr>
          <w:rFonts w:ascii="Times New Roman" w:hAnsi="Times New Roman"/>
          <w:sz w:val="24"/>
          <w:szCs w:val="24"/>
        </w:rPr>
        <w:t xml:space="preserve"> забыл дома шапку. От страшного холода у него под носом выросла большая сосулька. Он дрожал как осиновый </w:t>
      </w:r>
      <w:proofErr w:type="gramStart"/>
      <w:r w:rsidRPr="00DC3A29">
        <w:rPr>
          <w:rFonts w:ascii="Times New Roman" w:hAnsi="Times New Roman"/>
          <w:sz w:val="24"/>
          <w:szCs w:val="24"/>
        </w:rPr>
        <w:t>лист</w:t>
      </w:r>
      <w:proofErr w:type="gramEnd"/>
      <w:r w:rsidRPr="00DC3A29">
        <w:rPr>
          <w:rFonts w:ascii="Times New Roman" w:hAnsi="Times New Roman"/>
          <w:sz w:val="24"/>
          <w:szCs w:val="24"/>
        </w:rPr>
        <w:t xml:space="preserve"> и все время стучал зубами»</w:t>
      </w:r>
    </w:p>
    <w:p w:rsidR="00633465" w:rsidRPr="00DC3A29" w:rsidRDefault="00633465" w:rsidP="00633465">
      <w:pPr>
        <w:spacing w:after="0" w:line="240" w:lineRule="auto"/>
        <w:rPr>
          <w:rFonts w:ascii="Times New Roman" w:hAnsi="Times New Roman"/>
          <w:sz w:val="24"/>
          <w:szCs w:val="24"/>
        </w:rPr>
      </w:pPr>
      <w:r w:rsidRPr="00DC3A29">
        <w:rPr>
          <w:rFonts w:ascii="Times New Roman" w:hAnsi="Times New Roman"/>
          <w:sz w:val="24"/>
          <w:szCs w:val="24"/>
        </w:rPr>
        <w:t>Учитель задает вопрос: Почему</w:t>
      </w:r>
      <w:r w:rsidR="003E2C33" w:rsidRPr="00DC3A29">
        <w:rPr>
          <w:rFonts w:ascii="Times New Roman" w:hAnsi="Times New Roman"/>
          <w:sz w:val="24"/>
          <w:szCs w:val="24"/>
        </w:rPr>
        <w:t xml:space="preserve"> у Незнайки появились сосульки на носу? </w:t>
      </w:r>
      <w:r w:rsidRPr="00DC3A29">
        <w:rPr>
          <w:rFonts w:ascii="Times New Roman" w:hAnsi="Times New Roman"/>
          <w:sz w:val="24"/>
          <w:szCs w:val="24"/>
        </w:rPr>
        <w:t xml:space="preserve">поднявшись вверх на воздушном шаре? </w:t>
      </w:r>
      <w:r w:rsidR="003E2C33" w:rsidRPr="00DC3A29">
        <w:rPr>
          <w:rFonts w:ascii="Times New Roman" w:hAnsi="Times New Roman"/>
          <w:sz w:val="24"/>
          <w:szCs w:val="24"/>
        </w:rPr>
        <w:t xml:space="preserve"> </w:t>
      </w:r>
      <w:r w:rsidRPr="00DC3A29">
        <w:rPr>
          <w:rFonts w:ascii="Times New Roman" w:hAnsi="Times New Roman"/>
          <w:sz w:val="24"/>
          <w:szCs w:val="24"/>
        </w:rPr>
        <w:t>Ведь они стали ближе к Солнцу…</w:t>
      </w:r>
    </w:p>
    <w:p w:rsidR="003E2C33" w:rsidRPr="00DC3A29" w:rsidRDefault="00633465" w:rsidP="00DC3A29">
      <w:pPr>
        <w:spacing w:after="0" w:line="240" w:lineRule="auto"/>
        <w:ind w:firstLine="708"/>
        <w:jc w:val="both"/>
        <w:rPr>
          <w:rFonts w:ascii="Times New Roman" w:hAnsi="Times New Roman"/>
          <w:i/>
          <w:sz w:val="24"/>
          <w:szCs w:val="24"/>
        </w:rPr>
      </w:pPr>
      <w:r w:rsidRPr="00DC3A29">
        <w:rPr>
          <w:rFonts w:ascii="Times New Roman" w:hAnsi="Times New Roman" w:cs="Times New Roman"/>
          <w:color w:val="000000"/>
          <w:sz w:val="24"/>
          <w:szCs w:val="24"/>
        </w:rPr>
        <w:lastRenderedPageBreak/>
        <w:t xml:space="preserve">У детей возникает мысль: как же так, если чем ближе к солнцу, то должно быть теплее? </w:t>
      </w:r>
      <w:r w:rsidR="003E2C33" w:rsidRPr="00DC3A29">
        <w:rPr>
          <w:rFonts w:ascii="Times New Roman" w:hAnsi="Times New Roman" w:cs="Times New Roman"/>
          <w:color w:val="000000"/>
          <w:sz w:val="24"/>
          <w:szCs w:val="24"/>
        </w:rPr>
        <w:t xml:space="preserve">А так ли это. </w:t>
      </w:r>
    </w:p>
    <w:p w:rsidR="00C74B92" w:rsidRPr="00DC3A29" w:rsidRDefault="00C74B92" w:rsidP="00723DFD">
      <w:pPr>
        <w:widowControl w:val="0"/>
        <w:spacing w:after="0" w:line="240" w:lineRule="auto"/>
        <w:ind w:firstLine="708"/>
        <w:jc w:val="both"/>
        <w:rPr>
          <w:rFonts w:ascii="Times New Roman" w:eastAsia="Times New Roman" w:hAnsi="Times New Roman"/>
          <w:color w:val="000000"/>
          <w:sz w:val="24"/>
          <w:szCs w:val="24"/>
          <w:u w:val="single"/>
          <w:lang w:eastAsia="ru-RU"/>
        </w:rPr>
      </w:pPr>
      <w:r w:rsidRPr="00DC3A29">
        <w:rPr>
          <w:rFonts w:ascii="Times New Roman" w:eastAsia="Times New Roman" w:hAnsi="Times New Roman"/>
          <w:bCs/>
          <w:color w:val="000000"/>
          <w:sz w:val="24"/>
          <w:szCs w:val="24"/>
          <w:lang w:eastAsia="ru-RU"/>
        </w:rPr>
        <w:t xml:space="preserve">Как  одно из условий  развития познавательной деятельности, самостоятельности обучающихся на уроках географии и во внеурочной деятельности, является использование </w:t>
      </w:r>
      <w:r w:rsidRPr="00DC3A29">
        <w:rPr>
          <w:rFonts w:ascii="Times New Roman" w:eastAsia="Times New Roman" w:hAnsi="Times New Roman"/>
          <w:bCs/>
          <w:color w:val="000000"/>
          <w:sz w:val="24"/>
          <w:szCs w:val="24"/>
          <w:u w:val="single"/>
          <w:lang w:eastAsia="ru-RU"/>
        </w:rPr>
        <w:t>технологии проектно-исследовательской деятельности</w:t>
      </w:r>
      <w:r w:rsidR="00BF596F" w:rsidRPr="00DC3A29">
        <w:rPr>
          <w:rFonts w:ascii="Times New Roman" w:eastAsia="Times New Roman" w:hAnsi="Times New Roman"/>
          <w:bCs/>
          <w:color w:val="000000"/>
          <w:sz w:val="24"/>
          <w:szCs w:val="24"/>
          <w:u w:val="single"/>
          <w:lang w:eastAsia="ru-RU"/>
        </w:rPr>
        <w:t xml:space="preserve">, создание </w:t>
      </w:r>
      <w:r w:rsidR="00BF596F" w:rsidRPr="00DC3A29">
        <w:rPr>
          <w:rFonts w:ascii="Times New Roman" w:hAnsi="Times New Roman" w:cs="Times New Roman"/>
          <w:sz w:val="24"/>
          <w:szCs w:val="24"/>
          <w:u w:val="single"/>
        </w:rPr>
        <w:t>проблемной ситуации.</w:t>
      </w:r>
    </w:p>
    <w:p w:rsidR="0073430C" w:rsidRPr="00DC3A29" w:rsidRDefault="00C74B92" w:rsidP="00723DFD">
      <w:pPr>
        <w:pStyle w:val="af0"/>
        <w:spacing w:after="0" w:line="240" w:lineRule="auto"/>
        <w:ind w:left="0" w:firstLine="360"/>
        <w:jc w:val="both"/>
        <w:rPr>
          <w:color w:val="000000"/>
          <w:spacing w:val="-6"/>
          <w:sz w:val="24"/>
          <w:szCs w:val="24"/>
        </w:rPr>
      </w:pPr>
      <w:r w:rsidRPr="00DC3A29">
        <w:rPr>
          <w:rFonts w:ascii="Times New Roman" w:hAnsi="Times New Roman"/>
          <w:bCs/>
          <w:noProof/>
          <w:color w:val="000000"/>
          <w:sz w:val="24"/>
          <w:szCs w:val="24"/>
        </w:rPr>
        <w:t>Вовлечение  учащихся  в  исследовательскую деятельность</w:t>
      </w:r>
      <w:r w:rsidRPr="00DC3A29">
        <w:rPr>
          <w:rFonts w:ascii="Times New Roman" w:hAnsi="Times New Roman"/>
          <w:noProof/>
          <w:color w:val="000000"/>
          <w:sz w:val="24"/>
          <w:szCs w:val="24"/>
        </w:rPr>
        <w:t xml:space="preserve"> развивает познавательный интерес, в поиск решения той или иной задачи удаётся включить одновременно весь класс. Учащиеся развивают умение самостоятельно получать и осваивать новую информацию, получают возможность расширить и углубить свои знания.</w:t>
      </w:r>
      <w:r w:rsidR="0073430C" w:rsidRPr="00DC3A29">
        <w:rPr>
          <w:rFonts w:ascii="Times New Roman" w:hAnsi="Times New Roman"/>
          <w:noProof/>
          <w:color w:val="000000"/>
          <w:sz w:val="24"/>
          <w:szCs w:val="24"/>
        </w:rPr>
        <w:t xml:space="preserve"> </w:t>
      </w:r>
      <w:r w:rsidR="0073430C" w:rsidRPr="00DC3A29">
        <w:rPr>
          <w:rFonts w:ascii="Times New Roman" w:hAnsi="Times New Roman" w:cs="Times New Roman"/>
          <w:sz w:val="24"/>
          <w:szCs w:val="24"/>
        </w:rPr>
        <w:t>Исследовательские действия приводят к возникновению мотивации познавательной деятельности учеников.</w:t>
      </w:r>
      <w:r w:rsidR="0073430C" w:rsidRPr="00DC3A29">
        <w:rPr>
          <w:color w:val="000000"/>
          <w:spacing w:val="-6"/>
          <w:sz w:val="24"/>
          <w:szCs w:val="24"/>
        </w:rPr>
        <w:t xml:space="preserve"> </w:t>
      </w:r>
    </w:p>
    <w:p w:rsidR="00C74B92" w:rsidRPr="00DC3A29" w:rsidRDefault="00A67D4E" w:rsidP="00723DFD">
      <w:pPr>
        <w:spacing w:after="0" w:line="240" w:lineRule="auto"/>
        <w:ind w:firstLine="567"/>
        <w:jc w:val="both"/>
        <w:rPr>
          <w:rFonts w:ascii="Times New Roman" w:hAnsi="Times New Roman" w:cs="Times New Roman"/>
          <w:sz w:val="24"/>
          <w:szCs w:val="24"/>
        </w:rPr>
      </w:pPr>
      <w:r w:rsidRPr="00DC3A29">
        <w:rPr>
          <w:rFonts w:ascii="Times New Roman" w:hAnsi="Times New Roman" w:cs="Times New Roman"/>
          <w:sz w:val="24"/>
          <w:szCs w:val="24"/>
        </w:rPr>
        <w:t>Создания проблемных ситуаций. Здесь могут быть любые задания, в которых учащийся осознает цель, но не знает способов ее достижения. Он оказывается в положении исследователя, собственные суждения, догадки, гипотез</w:t>
      </w:r>
      <w:r w:rsidR="00D0499F" w:rsidRPr="00DC3A29">
        <w:rPr>
          <w:rFonts w:ascii="Times New Roman" w:hAnsi="Times New Roman" w:cs="Times New Roman"/>
          <w:sz w:val="24"/>
          <w:szCs w:val="24"/>
        </w:rPr>
        <w:t xml:space="preserve">ы. </w:t>
      </w:r>
      <w:r w:rsidRPr="00DC3A29">
        <w:rPr>
          <w:rFonts w:ascii="Times New Roman" w:hAnsi="Times New Roman" w:cs="Times New Roman"/>
          <w:sz w:val="24"/>
          <w:szCs w:val="24"/>
        </w:rPr>
        <w:t>Пример задания: Почему полюс холода России – поселок Оймякон находится в Восточной Сибири</w:t>
      </w:r>
      <w:proofErr w:type="gramStart"/>
      <w:r w:rsidRPr="00DC3A29">
        <w:rPr>
          <w:rFonts w:ascii="Times New Roman" w:hAnsi="Times New Roman" w:cs="Times New Roman"/>
          <w:sz w:val="24"/>
          <w:szCs w:val="24"/>
        </w:rPr>
        <w:t xml:space="preserve"> ,</w:t>
      </w:r>
      <w:proofErr w:type="gramEnd"/>
      <w:r w:rsidRPr="00DC3A29">
        <w:rPr>
          <w:rFonts w:ascii="Times New Roman" w:hAnsi="Times New Roman" w:cs="Times New Roman"/>
          <w:sz w:val="24"/>
          <w:szCs w:val="24"/>
        </w:rPr>
        <w:t xml:space="preserve"> а не у берегов Северного Ледовитого Океана? Назовите несколько причин. </w:t>
      </w:r>
      <w:r w:rsidR="00C74B92" w:rsidRPr="00DC3A29">
        <w:rPr>
          <w:rFonts w:ascii="Times New Roman" w:hAnsi="Times New Roman" w:cs="Times New Roman"/>
          <w:sz w:val="24"/>
          <w:szCs w:val="24"/>
        </w:rPr>
        <w:t>Проблемную ситуацию можно создавать  при изучении любой темы.</w:t>
      </w:r>
    </w:p>
    <w:p w:rsidR="00C74B92" w:rsidRPr="00DC3A29" w:rsidRDefault="00C74B92" w:rsidP="00B62764">
      <w:pPr>
        <w:pStyle w:val="western"/>
        <w:spacing w:before="0" w:beforeAutospacing="0" w:after="0" w:afterAutospacing="0"/>
        <w:jc w:val="both"/>
        <w:rPr>
          <w:bCs/>
          <w:iCs/>
        </w:rPr>
      </w:pPr>
      <w:r w:rsidRPr="00DC3A29">
        <w:rPr>
          <w:bCs/>
          <w:iCs/>
        </w:rPr>
        <w:t>Проблемные ситуации на уроках раздела «Россияне» в 8 классе</w:t>
      </w:r>
    </w:p>
    <w:p w:rsidR="00C42C54" w:rsidRPr="00DC3A29" w:rsidRDefault="00C42C54" w:rsidP="00B62764">
      <w:pPr>
        <w:pStyle w:val="western"/>
        <w:spacing w:before="0" w:beforeAutospacing="0" w:after="0" w:afterAutospacing="0"/>
        <w:jc w:val="both"/>
        <w:rPr>
          <w:bCs/>
          <w:iCs/>
        </w:rPr>
      </w:pPr>
      <w:r w:rsidRPr="00DC3A29">
        <w:rPr>
          <w:bCs/>
          <w:iCs/>
        </w:rPr>
        <w:t>- Как увеличить численность населения</w:t>
      </w:r>
      <w:proofErr w:type="gramStart"/>
      <w:r w:rsidRPr="00DC3A29">
        <w:rPr>
          <w:bCs/>
          <w:iCs/>
        </w:rPr>
        <w:t xml:space="preserve"> ?</w:t>
      </w:r>
      <w:proofErr w:type="gramEnd"/>
    </w:p>
    <w:p w:rsidR="00C42C54" w:rsidRPr="00DC3A29" w:rsidRDefault="00C42C54" w:rsidP="00B62764">
      <w:pPr>
        <w:pStyle w:val="western"/>
        <w:spacing w:before="0" w:beforeAutospacing="0" w:after="0" w:afterAutospacing="0"/>
        <w:jc w:val="both"/>
        <w:rPr>
          <w:bCs/>
          <w:iCs/>
        </w:rPr>
      </w:pPr>
      <w:r w:rsidRPr="00DC3A29">
        <w:rPr>
          <w:bCs/>
          <w:iCs/>
        </w:rPr>
        <w:t>-Будет ли наше село поселком?</w:t>
      </w:r>
    </w:p>
    <w:p w:rsidR="00C42C54" w:rsidRPr="00DC3A29" w:rsidRDefault="00C42C54" w:rsidP="00B62764">
      <w:pPr>
        <w:pStyle w:val="western"/>
        <w:spacing w:before="0" w:beforeAutospacing="0" w:after="0" w:afterAutospacing="0"/>
        <w:jc w:val="both"/>
      </w:pPr>
      <w:r w:rsidRPr="00DC3A29">
        <w:rPr>
          <w:bCs/>
          <w:iCs/>
        </w:rPr>
        <w:t>- Где лучше жить?</w:t>
      </w:r>
    </w:p>
    <w:p w:rsidR="00C42C54" w:rsidRPr="00DC3A29" w:rsidRDefault="00C74B92" w:rsidP="00DC3A29">
      <w:pPr>
        <w:pStyle w:val="western"/>
        <w:spacing w:before="0" w:beforeAutospacing="0" w:after="0" w:afterAutospacing="0"/>
        <w:ind w:firstLine="284"/>
        <w:jc w:val="both"/>
      </w:pPr>
      <w:r w:rsidRPr="00DC3A29">
        <w:t>-Проблема: «Куда и зачем едут люди?»</w:t>
      </w:r>
    </w:p>
    <w:p w:rsidR="000C6E47" w:rsidRPr="00DC3A29" w:rsidRDefault="000C6E47" w:rsidP="00D136CD">
      <w:pPr>
        <w:pStyle w:val="Default"/>
        <w:ind w:firstLine="708"/>
        <w:jc w:val="both"/>
      </w:pPr>
      <w:r w:rsidRPr="00DC3A29">
        <w:t xml:space="preserve">На уроках применяю </w:t>
      </w:r>
      <w:r w:rsidRPr="00DC3A29">
        <w:rPr>
          <w:u w:val="single"/>
        </w:rPr>
        <w:t>информационные технологии.</w:t>
      </w:r>
      <w:r w:rsidRPr="00DC3A29">
        <w:t xml:space="preserve"> Презентации обладают наглядностью и выразительностью, это </w:t>
      </w:r>
      <w:r w:rsidR="00D0499F" w:rsidRPr="00DC3A29">
        <w:t>отличное</w:t>
      </w:r>
      <w:r w:rsidRPr="00DC3A29">
        <w:t xml:space="preserve"> дидактическое и мотивационное средство, способствующее лучшему запоминанию учебного материала. </w:t>
      </w:r>
    </w:p>
    <w:p w:rsidR="00816C4F" w:rsidRPr="00DC3A29" w:rsidRDefault="00816C4F" w:rsidP="00723DFD">
      <w:pPr>
        <w:spacing w:after="0" w:line="240" w:lineRule="auto"/>
        <w:ind w:firstLine="567"/>
        <w:jc w:val="both"/>
        <w:rPr>
          <w:rFonts w:ascii="Times New Roman" w:hAnsi="Times New Roman"/>
          <w:color w:val="404040"/>
          <w:sz w:val="24"/>
          <w:szCs w:val="24"/>
          <w:shd w:val="clear" w:color="auto" w:fill="FFFFFF"/>
        </w:rPr>
      </w:pPr>
      <w:r w:rsidRPr="00DC3A29">
        <w:rPr>
          <w:rFonts w:ascii="Times New Roman" w:hAnsi="Times New Roman"/>
          <w:color w:val="000000"/>
          <w:sz w:val="24"/>
          <w:szCs w:val="24"/>
          <w:shd w:val="clear" w:color="auto" w:fill="FFFFFF"/>
        </w:rPr>
        <w:t xml:space="preserve">Использование презентаций или видеоматериала приводит к облегчению усвоения учебного материала, так как в доступной и наглядной форме позволяют </w:t>
      </w:r>
      <w:r w:rsidR="00831316" w:rsidRPr="00DC3A29">
        <w:rPr>
          <w:rFonts w:ascii="Times New Roman" w:hAnsi="Times New Roman"/>
          <w:color w:val="000000"/>
          <w:sz w:val="24"/>
          <w:szCs w:val="24"/>
          <w:shd w:val="clear" w:color="auto" w:fill="FFFFFF"/>
        </w:rPr>
        <w:t xml:space="preserve">показать фото или видеосюжет </w:t>
      </w:r>
      <w:r w:rsidRPr="00DC3A29">
        <w:rPr>
          <w:rFonts w:ascii="Times New Roman" w:hAnsi="Times New Roman"/>
          <w:color w:val="000000"/>
          <w:sz w:val="24"/>
          <w:szCs w:val="24"/>
          <w:shd w:val="clear" w:color="auto" w:fill="FFFFFF"/>
        </w:rPr>
        <w:t>изучаемо</w:t>
      </w:r>
      <w:r w:rsidR="00831316" w:rsidRPr="00DC3A29">
        <w:rPr>
          <w:rFonts w:ascii="Times New Roman" w:hAnsi="Times New Roman"/>
          <w:color w:val="000000"/>
          <w:sz w:val="24"/>
          <w:szCs w:val="24"/>
          <w:shd w:val="clear" w:color="auto" w:fill="FFFFFF"/>
        </w:rPr>
        <w:t xml:space="preserve">го </w:t>
      </w:r>
      <w:r w:rsidRPr="00DC3A29">
        <w:rPr>
          <w:rFonts w:ascii="Times New Roman" w:hAnsi="Times New Roman"/>
          <w:color w:val="000000"/>
          <w:sz w:val="24"/>
          <w:szCs w:val="24"/>
          <w:shd w:val="clear" w:color="auto" w:fill="FFFFFF"/>
        </w:rPr>
        <w:t>явление или географический объект. ИКТ технологии использую и в качестве проверки усвоения знаний (например, тесты)</w:t>
      </w:r>
      <w:r w:rsidR="00C42C54" w:rsidRPr="00DC3A29">
        <w:rPr>
          <w:rFonts w:ascii="Times New Roman" w:hAnsi="Times New Roman"/>
          <w:color w:val="000000"/>
          <w:sz w:val="24"/>
          <w:szCs w:val="24"/>
          <w:shd w:val="clear" w:color="auto" w:fill="FFFFFF"/>
        </w:rPr>
        <w:t>, при подготовке к ВПР, ОГЭ</w:t>
      </w:r>
      <w:r w:rsidRPr="00DC3A29">
        <w:rPr>
          <w:rFonts w:ascii="Times New Roman" w:hAnsi="Times New Roman"/>
          <w:color w:val="000000"/>
          <w:sz w:val="24"/>
          <w:szCs w:val="24"/>
          <w:shd w:val="clear" w:color="auto" w:fill="FFFFFF"/>
        </w:rPr>
        <w:t>.</w:t>
      </w:r>
      <w:r w:rsidRPr="00DC3A29">
        <w:rPr>
          <w:rFonts w:ascii="Times New Roman" w:hAnsi="Times New Roman"/>
          <w:color w:val="404040"/>
          <w:sz w:val="24"/>
          <w:szCs w:val="24"/>
          <w:shd w:val="clear" w:color="auto" w:fill="FFFFFF"/>
        </w:rPr>
        <w:t xml:space="preserve">  </w:t>
      </w:r>
    </w:p>
    <w:p w:rsidR="00831316" w:rsidRPr="00DC3A29" w:rsidRDefault="00734D9F" w:rsidP="00DC3A29">
      <w:pPr>
        <w:spacing w:after="0" w:line="240" w:lineRule="auto"/>
        <w:ind w:firstLine="567"/>
        <w:jc w:val="both"/>
        <w:rPr>
          <w:rFonts w:ascii="Times New Roman" w:hAnsi="Times New Roman"/>
          <w:color w:val="000000"/>
          <w:sz w:val="24"/>
          <w:szCs w:val="24"/>
          <w:shd w:val="clear" w:color="auto" w:fill="FFFFFF"/>
        </w:rPr>
      </w:pPr>
      <w:r w:rsidRPr="00DC3A29">
        <w:rPr>
          <w:rFonts w:ascii="Times New Roman" w:hAnsi="Times New Roman"/>
          <w:color w:val="000000"/>
          <w:sz w:val="24"/>
          <w:szCs w:val="24"/>
          <w:shd w:val="clear" w:color="auto" w:fill="FFFFFF"/>
        </w:rPr>
        <w:t>Большую роль в мотивации учения играет организация учебной деятельности школьников с различными современными источниками географической информации.</w:t>
      </w:r>
    </w:p>
    <w:p w:rsidR="00E737AF" w:rsidRPr="00DC3A29" w:rsidRDefault="00E737AF" w:rsidP="00723DFD">
      <w:pPr>
        <w:spacing w:after="0" w:line="240" w:lineRule="auto"/>
        <w:ind w:firstLine="567"/>
        <w:jc w:val="both"/>
        <w:rPr>
          <w:rFonts w:ascii="Times New Roman" w:hAnsi="Times New Roman"/>
          <w:color w:val="000000"/>
          <w:sz w:val="24"/>
          <w:szCs w:val="24"/>
          <w:shd w:val="clear" w:color="auto" w:fill="FFFFFF"/>
        </w:rPr>
      </w:pPr>
      <w:r w:rsidRPr="00DC3A29">
        <w:rPr>
          <w:rFonts w:ascii="Times New Roman" w:hAnsi="Times New Roman"/>
          <w:color w:val="000000"/>
          <w:sz w:val="24"/>
          <w:szCs w:val="24"/>
          <w:shd w:val="clear" w:color="auto" w:fill="FFFFFF"/>
        </w:rPr>
        <w:t xml:space="preserve">На успех учебной деятельности влияние оказывает и форма организации работы учащихся на уроке. Особу роль в развитии мотивов играют коллективные формы. При такой организации в работу </w:t>
      </w:r>
      <w:r w:rsidR="00D0499F" w:rsidRPr="00DC3A29">
        <w:rPr>
          <w:rFonts w:ascii="Times New Roman" w:hAnsi="Times New Roman"/>
          <w:color w:val="000000"/>
          <w:sz w:val="24"/>
          <w:szCs w:val="24"/>
          <w:shd w:val="clear" w:color="auto" w:fill="FFFFFF"/>
        </w:rPr>
        <w:t>включаются даже слабые учащиеся, и с интересом выполняют задания.</w:t>
      </w:r>
    </w:p>
    <w:p w:rsidR="00831316" w:rsidRPr="00DC3A29" w:rsidRDefault="005D3280" w:rsidP="00DC3A29">
      <w:pPr>
        <w:spacing w:after="0" w:line="240" w:lineRule="auto"/>
        <w:ind w:firstLine="567"/>
        <w:jc w:val="both"/>
        <w:rPr>
          <w:rFonts w:ascii="Times New Roman" w:hAnsi="Times New Roman"/>
          <w:color w:val="000000"/>
          <w:sz w:val="24"/>
          <w:szCs w:val="24"/>
          <w:shd w:val="clear" w:color="auto" w:fill="FFFFFF"/>
        </w:rPr>
      </w:pPr>
      <w:r w:rsidRPr="00DC3A29">
        <w:rPr>
          <w:rFonts w:ascii="Times New Roman" w:hAnsi="Times New Roman"/>
          <w:color w:val="000000"/>
          <w:sz w:val="24"/>
          <w:szCs w:val="24"/>
          <w:shd w:val="clear" w:color="auto" w:fill="FFFFFF"/>
        </w:rPr>
        <w:t xml:space="preserve">Определенную роль в мотивации играет </w:t>
      </w:r>
      <w:r w:rsidRPr="00DC3A29">
        <w:rPr>
          <w:rFonts w:ascii="Times New Roman" w:hAnsi="Times New Roman"/>
          <w:color w:val="000000"/>
          <w:sz w:val="24"/>
          <w:szCs w:val="24"/>
          <w:u w:val="single"/>
          <w:shd w:val="clear" w:color="auto" w:fill="FFFFFF"/>
        </w:rPr>
        <w:t>оценка учебной деятельности</w:t>
      </w:r>
      <w:r w:rsidRPr="00DC3A29">
        <w:rPr>
          <w:rFonts w:ascii="Times New Roman" w:hAnsi="Times New Roman"/>
          <w:color w:val="000000"/>
          <w:sz w:val="24"/>
          <w:szCs w:val="24"/>
          <w:shd w:val="clear" w:color="auto" w:fill="FFFFFF"/>
        </w:rPr>
        <w:t>. В методике географии накоплен большой опыт применения нестандартных, интересных для учащихся способов контроля над результатами обучения: разнообразные по форме и содержанию работы в контурной карте, различного содержания тексты, терминологический диктант, выполнение творческих заданий, применение компьютерных технологий, которые сразу сообщают ученику результат контроля.</w:t>
      </w:r>
    </w:p>
    <w:p w:rsidR="00C6250D" w:rsidRPr="00DC3A29" w:rsidRDefault="00C6250D" w:rsidP="0082528B">
      <w:pPr>
        <w:spacing w:after="0"/>
        <w:ind w:firstLine="567"/>
        <w:jc w:val="both"/>
        <w:rPr>
          <w:rFonts w:ascii="Times New Roman" w:eastAsia="Times New Roman" w:hAnsi="Times New Roman" w:cs="Times New Roman"/>
          <w:bCs/>
          <w:color w:val="000000"/>
          <w:sz w:val="24"/>
          <w:szCs w:val="24"/>
        </w:rPr>
      </w:pPr>
      <w:r w:rsidRPr="00DC3A29">
        <w:rPr>
          <w:rFonts w:ascii="Times New Roman" w:hAnsi="Times New Roman" w:cs="Times New Roman"/>
          <w:sz w:val="24"/>
          <w:szCs w:val="24"/>
        </w:rPr>
        <w:t xml:space="preserve">Считаю, что мотивация является </w:t>
      </w:r>
      <w:r w:rsidR="00831316" w:rsidRPr="00DC3A29">
        <w:rPr>
          <w:rFonts w:ascii="Times New Roman" w:hAnsi="Times New Roman" w:cs="Times New Roman"/>
          <w:sz w:val="24"/>
          <w:szCs w:val="24"/>
        </w:rPr>
        <w:t>началом</w:t>
      </w:r>
      <w:r w:rsidRPr="00DC3A29">
        <w:rPr>
          <w:rFonts w:ascii="Times New Roman" w:hAnsi="Times New Roman" w:cs="Times New Roman"/>
          <w:sz w:val="24"/>
          <w:szCs w:val="24"/>
        </w:rPr>
        <w:t xml:space="preserve"> для любой деятельности.</w:t>
      </w:r>
      <w:r w:rsidRPr="00DC3A29">
        <w:rPr>
          <w:rFonts w:ascii="Times New Roman" w:hAnsi="Times New Roman" w:cs="Times New Roman"/>
          <w:i/>
          <w:sz w:val="24"/>
          <w:szCs w:val="24"/>
        </w:rPr>
        <w:t xml:space="preserve"> </w:t>
      </w:r>
      <w:r w:rsidRPr="00DC3A29">
        <w:rPr>
          <w:rFonts w:ascii="Times New Roman" w:hAnsi="Times New Roman" w:cs="Times New Roman"/>
          <w:sz w:val="24"/>
          <w:szCs w:val="24"/>
        </w:rPr>
        <w:t>Ч</w:t>
      </w:r>
      <w:r w:rsidRPr="00DC3A29">
        <w:rPr>
          <w:rFonts w:ascii="Times New Roman" w:hAnsi="Times New Roman" w:cs="Times New Roman"/>
          <w:sz w:val="24"/>
          <w:szCs w:val="24"/>
          <w:shd w:val="clear" w:color="auto" w:fill="FFFFFF"/>
        </w:rPr>
        <w:t>тобы уроки были действительно интересными и эффективными учитель должен находиться в постоянном поиске, экспериментировать, совершенствовать формы, методы и приёмы работы.</w:t>
      </w:r>
      <w:r w:rsidR="00B62764" w:rsidRPr="00DC3A29">
        <w:rPr>
          <w:rFonts w:ascii="Times New Roman" w:eastAsia="Times New Roman" w:hAnsi="Times New Roman" w:cs="Times New Roman"/>
          <w:bCs/>
          <w:color w:val="000000"/>
          <w:sz w:val="24"/>
          <w:szCs w:val="24"/>
        </w:rPr>
        <w:t xml:space="preserve">    Главное – желание.</w:t>
      </w:r>
      <w:r w:rsidR="00831316" w:rsidRPr="00DC3A29">
        <w:rPr>
          <w:rFonts w:ascii="Times New Roman" w:eastAsia="Times New Roman" w:hAnsi="Times New Roman" w:cs="Times New Roman"/>
          <w:bCs/>
          <w:color w:val="000000"/>
          <w:sz w:val="24"/>
          <w:szCs w:val="24"/>
        </w:rPr>
        <w:t xml:space="preserve"> Человек может все и даже больше.</w:t>
      </w:r>
    </w:p>
    <w:p w:rsidR="000A31BD" w:rsidRPr="00DC3A29" w:rsidRDefault="00831316" w:rsidP="000A31BD">
      <w:pPr>
        <w:spacing w:after="0"/>
        <w:jc w:val="both"/>
        <w:rPr>
          <w:rFonts w:ascii="Times New Roman" w:eastAsia="Times New Roman" w:hAnsi="Times New Roman" w:cs="Times New Roman"/>
          <w:bCs/>
          <w:color w:val="000000"/>
          <w:sz w:val="24"/>
          <w:szCs w:val="24"/>
        </w:rPr>
      </w:pPr>
      <w:r w:rsidRPr="00DC3A29">
        <w:rPr>
          <w:rFonts w:ascii="Times New Roman" w:eastAsia="Times New Roman" w:hAnsi="Times New Roman" w:cs="Times New Roman"/>
          <w:bCs/>
          <w:color w:val="000000"/>
          <w:sz w:val="24"/>
          <w:szCs w:val="24"/>
        </w:rPr>
        <w:t>Сам учитель должен быть замотивирован на успех ученика.</w:t>
      </w:r>
    </w:p>
    <w:p w:rsidR="00BB211F" w:rsidRPr="00DC3A29" w:rsidRDefault="00BB211F" w:rsidP="00BB211F">
      <w:pPr>
        <w:spacing w:after="0" w:line="240" w:lineRule="auto"/>
        <w:ind w:firstLine="567"/>
        <w:jc w:val="both"/>
        <w:rPr>
          <w:rFonts w:ascii="Times New Roman" w:eastAsia="Times New Roman" w:hAnsi="Times New Roman" w:cs="Times New Roman"/>
          <w:sz w:val="24"/>
          <w:szCs w:val="24"/>
          <w:lang w:eastAsia="ru-RU"/>
        </w:rPr>
      </w:pPr>
      <w:r w:rsidRPr="00DC3A29">
        <w:rPr>
          <w:rFonts w:ascii="Times New Roman" w:eastAsia="Times New Roman" w:hAnsi="Times New Roman" w:cs="Times New Roman"/>
          <w:sz w:val="24"/>
          <w:szCs w:val="24"/>
          <w:lang w:eastAsia="ru-RU"/>
        </w:rPr>
        <w:t xml:space="preserve">Анализируя свою деятельность как учителя, </w:t>
      </w:r>
      <w:r w:rsidR="00831316" w:rsidRPr="00DC3A29">
        <w:rPr>
          <w:rFonts w:ascii="Times New Roman" w:eastAsia="Times New Roman" w:hAnsi="Times New Roman" w:cs="Times New Roman"/>
          <w:sz w:val="24"/>
          <w:szCs w:val="24"/>
          <w:lang w:eastAsia="ru-RU"/>
        </w:rPr>
        <w:t>мне хотелось бы выделить следующее.</w:t>
      </w:r>
    </w:p>
    <w:p w:rsidR="00831316" w:rsidRPr="00DC3A29" w:rsidRDefault="008636E9" w:rsidP="00BB211F">
      <w:pPr>
        <w:numPr>
          <w:ilvl w:val="0"/>
          <w:numId w:val="18"/>
        </w:numPr>
        <w:spacing w:after="0" w:line="240" w:lineRule="auto"/>
        <w:jc w:val="both"/>
        <w:rPr>
          <w:rFonts w:ascii="Times New Roman" w:eastAsia="Times New Roman" w:hAnsi="Times New Roman" w:cs="Times New Roman"/>
          <w:sz w:val="24"/>
          <w:szCs w:val="24"/>
          <w:lang w:eastAsia="ru-RU"/>
        </w:rPr>
      </w:pPr>
      <w:r w:rsidRPr="00DC3A29">
        <w:rPr>
          <w:rFonts w:ascii="Times New Roman" w:eastAsia="Times New Roman" w:hAnsi="Times New Roman" w:cs="Times New Roman"/>
          <w:color w:val="000000"/>
          <w:sz w:val="24"/>
          <w:szCs w:val="24"/>
          <w:lang w:eastAsia="ru-RU"/>
        </w:rPr>
        <w:t>В</w:t>
      </w:r>
      <w:r w:rsidRPr="00DC3A29">
        <w:rPr>
          <w:rFonts w:ascii="Times New Roman" w:hAnsi="Times New Roman" w:cs="Times New Roman"/>
          <w:sz w:val="24"/>
          <w:szCs w:val="24"/>
        </w:rPr>
        <w:t xml:space="preserve"> современной школе наблюдается несоо</w:t>
      </w:r>
      <w:r w:rsidR="00831316" w:rsidRPr="00DC3A29">
        <w:rPr>
          <w:rFonts w:ascii="Times New Roman" w:hAnsi="Times New Roman" w:cs="Times New Roman"/>
          <w:sz w:val="24"/>
          <w:szCs w:val="24"/>
        </w:rPr>
        <w:t xml:space="preserve">тветствие между объемом знаний </w:t>
      </w:r>
      <w:r w:rsidRPr="00DC3A29">
        <w:rPr>
          <w:rFonts w:ascii="Times New Roman" w:hAnsi="Times New Roman" w:cs="Times New Roman"/>
          <w:sz w:val="24"/>
          <w:szCs w:val="24"/>
        </w:rPr>
        <w:t xml:space="preserve">и количеством времени, отведенном для его изучения. </w:t>
      </w:r>
      <w:r w:rsidR="005C1B92" w:rsidRPr="00DC3A29">
        <w:rPr>
          <w:rFonts w:ascii="Times New Roman" w:hAnsi="Times New Roman" w:cs="Times New Roman"/>
          <w:sz w:val="24"/>
          <w:szCs w:val="24"/>
        </w:rPr>
        <w:t xml:space="preserve">5-6 </w:t>
      </w:r>
      <w:proofErr w:type="spellStart"/>
      <w:r w:rsidR="005C1B92" w:rsidRPr="00DC3A29">
        <w:rPr>
          <w:rFonts w:ascii="Times New Roman" w:hAnsi="Times New Roman" w:cs="Times New Roman"/>
          <w:sz w:val="24"/>
          <w:szCs w:val="24"/>
        </w:rPr>
        <w:t>кл</w:t>
      </w:r>
      <w:proofErr w:type="spellEnd"/>
      <w:r w:rsidR="005C1B92" w:rsidRPr="00DC3A29">
        <w:rPr>
          <w:rFonts w:ascii="Times New Roman" w:hAnsi="Times New Roman" w:cs="Times New Roman"/>
          <w:sz w:val="24"/>
          <w:szCs w:val="24"/>
        </w:rPr>
        <w:t xml:space="preserve">. 1 час, 10-11 </w:t>
      </w:r>
      <w:proofErr w:type="spellStart"/>
      <w:r w:rsidR="005C1B92" w:rsidRPr="00DC3A29">
        <w:rPr>
          <w:rFonts w:ascii="Times New Roman" w:hAnsi="Times New Roman" w:cs="Times New Roman"/>
          <w:sz w:val="24"/>
          <w:szCs w:val="24"/>
        </w:rPr>
        <w:t>кл</w:t>
      </w:r>
      <w:proofErr w:type="spellEnd"/>
      <w:r w:rsidR="005C1B92" w:rsidRPr="00DC3A29">
        <w:rPr>
          <w:rFonts w:ascii="Times New Roman" w:hAnsi="Times New Roman" w:cs="Times New Roman"/>
          <w:sz w:val="24"/>
          <w:szCs w:val="24"/>
        </w:rPr>
        <w:t>.</w:t>
      </w:r>
    </w:p>
    <w:p w:rsidR="00BB211F" w:rsidRPr="00DC3A29" w:rsidRDefault="00BB211F" w:rsidP="00BB211F">
      <w:pPr>
        <w:numPr>
          <w:ilvl w:val="0"/>
          <w:numId w:val="18"/>
        </w:numPr>
        <w:spacing w:after="0" w:line="240" w:lineRule="auto"/>
        <w:jc w:val="both"/>
        <w:rPr>
          <w:rFonts w:ascii="Times New Roman" w:eastAsia="Times New Roman" w:hAnsi="Times New Roman" w:cs="Times New Roman"/>
          <w:sz w:val="24"/>
          <w:szCs w:val="24"/>
          <w:lang w:eastAsia="ru-RU"/>
        </w:rPr>
      </w:pPr>
      <w:r w:rsidRPr="00DC3A29">
        <w:rPr>
          <w:rFonts w:ascii="Times New Roman" w:eastAsia="Times New Roman" w:hAnsi="Times New Roman" w:cs="Times New Roman"/>
          <w:sz w:val="24"/>
          <w:szCs w:val="24"/>
          <w:lang w:eastAsia="ru-RU"/>
        </w:rPr>
        <w:t>низкий уровень самостоятельности учащихся;</w:t>
      </w:r>
    </w:p>
    <w:p w:rsidR="00BB211F" w:rsidRPr="00DC3A29" w:rsidRDefault="005C1B92" w:rsidP="00BB211F">
      <w:pPr>
        <w:numPr>
          <w:ilvl w:val="0"/>
          <w:numId w:val="19"/>
        </w:numPr>
        <w:spacing w:after="0" w:line="240" w:lineRule="auto"/>
        <w:jc w:val="both"/>
        <w:rPr>
          <w:rFonts w:ascii="Times New Roman" w:eastAsia="Times New Roman" w:hAnsi="Times New Roman" w:cs="Times New Roman"/>
          <w:sz w:val="24"/>
          <w:szCs w:val="24"/>
          <w:lang w:eastAsia="ru-RU"/>
        </w:rPr>
      </w:pPr>
      <w:r w:rsidRPr="00DC3A29">
        <w:rPr>
          <w:rFonts w:ascii="Times New Roman" w:eastAsia="Times New Roman" w:hAnsi="Times New Roman" w:cs="Times New Roman"/>
          <w:sz w:val="24"/>
          <w:szCs w:val="24"/>
          <w:lang w:eastAsia="ru-RU"/>
        </w:rPr>
        <w:t xml:space="preserve">плохо читают, не умеют </w:t>
      </w:r>
      <w:r w:rsidR="00BB211F" w:rsidRPr="00DC3A29">
        <w:rPr>
          <w:rFonts w:ascii="Times New Roman" w:eastAsia="Times New Roman" w:hAnsi="Times New Roman" w:cs="Times New Roman"/>
          <w:sz w:val="24"/>
          <w:szCs w:val="24"/>
          <w:lang w:eastAsia="ru-RU"/>
        </w:rPr>
        <w:t xml:space="preserve"> выделить последовательность действий, а также выполнить работу от начала до конца в соответствии с заданием;</w:t>
      </w:r>
    </w:p>
    <w:p w:rsidR="005C1B92" w:rsidRPr="00DC3A29" w:rsidRDefault="005C1B92" w:rsidP="00BB211F">
      <w:pPr>
        <w:pStyle w:val="a3"/>
        <w:numPr>
          <w:ilvl w:val="0"/>
          <w:numId w:val="20"/>
        </w:numPr>
        <w:spacing w:after="0" w:line="240" w:lineRule="auto"/>
        <w:jc w:val="both"/>
        <w:rPr>
          <w:rFonts w:ascii="Times New Roman" w:eastAsia="Times New Roman" w:hAnsi="Times New Roman"/>
          <w:color w:val="000000"/>
          <w:sz w:val="24"/>
          <w:szCs w:val="24"/>
          <w:lang w:eastAsia="ru-RU"/>
        </w:rPr>
      </w:pPr>
      <w:r w:rsidRPr="00DC3A29">
        <w:rPr>
          <w:rFonts w:ascii="Times New Roman" w:hAnsi="Times New Roman"/>
          <w:color w:val="000000"/>
          <w:sz w:val="24"/>
          <w:szCs w:val="24"/>
          <w:shd w:val="clear" w:color="auto" w:fill="FFFFFF"/>
        </w:rPr>
        <w:t>развитие учебной мотивации учащихся требует от учителя много времени на подготовку, это и поиск интересной информации, заготовки заданий, составление сценариев, творческий подход к своей деятельности;</w:t>
      </w:r>
    </w:p>
    <w:p w:rsidR="005C1B92" w:rsidRPr="00DC3A29" w:rsidRDefault="005C1B92" w:rsidP="005C1B92">
      <w:pPr>
        <w:pStyle w:val="a3"/>
        <w:numPr>
          <w:ilvl w:val="0"/>
          <w:numId w:val="20"/>
        </w:numPr>
        <w:tabs>
          <w:tab w:val="clear" w:pos="720"/>
        </w:tabs>
        <w:spacing w:after="0" w:line="240" w:lineRule="auto"/>
        <w:ind w:left="284" w:firstLine="0"/>
        <w:jc w:val="both"/>
        <w:rPr>
          <w:rFonts w:ascii="Times New Roman" w:eastAsia="Times New Roman" w:hAnsi="Times New Roman"/>
          <w:color w:val="000000"/>
          <w:sz w:val="24"/>
          <w:szCs w:val="24"/>
          <w:lang w:eastAsia="ru-RU"/>
        </w:rPr>
      </w:pPr>
      <w:r w:rsidRPr="00DC3A29">
        <w:rPr>
          <w:rFonts w:ascii="Times New Roman" w:hAnsi="Times New Roman"/>
          <w:color w:val="000000"/>
          <w:sz w:val="24"/>
          <w:szCs w:val="24"/>
          <w:shd w:val="clear" w:color="auto" w:fill="FFFFFF"/>
        </w:rPr>
        <w:lastRenderedPageBreak/>
        <w:t>часто подводит техника;</w:t>
      </w:r>
    </w:p>
    <w:p w:rsidR="008636E9" w:rsidRPr="00DC3A29" w:rsidRDefault="008636E9" w:rsidP="00DC3A29">
      <w:pPr>
        <w:pStyle w:val="a3"/>
        <w:numPr>
          <w:ilvl w:val="0"/>
          <w:numId w:val="20"/>
        </w:numPr>
        <w:tabs>
          <w:tab w:val="clear" w:pos="720"/>
        </w:tabs>
        <w:spacing w:after="0" w:line="240" w:lineRule="auto"/>
        <w:ind w:left="426" w:hanging="11"/>
        <w:jc w:val="both"/>
        <w:rPr>
          <w:rFonts w:ascii="Times New Roman" w:hAnsi="Times New Roman"/>
          <w:sz w:val="24"/>
          <w:szCs w:val="24"/>
        </w:rPr>
      </w:pPr>
      <w:r w:rsidRPr="00DC3A29">
        <w:rPr>
          <w:rFonts w:ascii="Times New Roman" w:hAnsi="Times New Roman"/>
          <w:sz w:val="24"/>
          <w:szCs w:val="24"/>
        </w:rPr>
        <w:t>занятость</w:t>
      </w:r>
      <w:r w:rsidR="00BB211F" w:rsidRPr="00DC3A29">
        <w:rPr>
          <w:rFonts w:ascii="Times New Roman" w:hAnsi="Times New Roman"/>
          <w:sz w:val="24"/>
          <w:szCs w:val="24"/>
        </w:rPr>
        <w:t xml:space="preserve"> учащихся во внеурочной деятельности. </w:t>
      </w:r>
    </w:p>
    <w:p w:rsidR="008907F7" w:rsidRPr="00DC3A29" w:rsidRDefault="008907F7" w:rsidP="000A31BD">
      <w:pPr>
        <w:pStyle w:val="a3"/>
        <w:spacing w:after="0" w:line="240" w:lineRule="auto"/>
        <w:ind w:left="426" w:firstLine="282"/>
        <w:jc w:val="both"/>
        <w:rPr>
          <w:rFonts w:ascii="Times New Roman" w:hAnsi="Times New Roman"/>
          <w:sz w:val="24"/>
          <w:szCs w:val="24"/>
        </w:rPr>
      </w:pPr>
      <w:r w:rsidRPr="00DC3A29">
        <w:rPr>
          <w:rFonts w:ascii="Times New Roman" w:eastAsia="Times New Roman" w:hAnsi="Times New Roman"/>
          <w:color w:val="000000"/>
          <w:sz w:val="24"/>
          <w:szCs w:val="24"/>
        </w:rPr>
        <w:t xml:space="preserve">Используемые мною на уроках географии методы и приемы, способствуют развитию активности, заинтересованности учащихся предметом не только в рамках учебной деятельности, но и позволяют </w:t>
      </w:r>
      <w:r w:rsidRPr="00DC3A29">
        <w:rPr>
          <w:rFonts w:ascii="Times New Roman" w:hAnsi="Times New Roman"/>
          <w:sz w:val="24"/>
          <w:szCs w:val="24"/>
        </w:rPr>
        <w:t xml:space="preserve">им углублять знания уже во внеурочной деятельности. </w:t>
      </w:r>
      <w:r w:rsidR="000A31BD" w:rsidRPr="00DC3A29">
        <w:rPr>
          <w:rFonts w:ascii="Times New Roman" w:hAnsi="Times New Roman"/>
          <w:sz w:val="24"/>
          <w:szCs w:val="24"/>
        </w:rPr>
        <w:t xml:space="preserve"> </w:t>
      </w:r>
      <w:r w:rsidR="00530C3F" w:rsidRPr="00DC3A29">
        <w:rPr>
          <w:rFonts w:ascii="Times New Roman" w:eastAsia="Times New Roman" w:hAnsi="Times New Roman"/>
          <w:bCs/>
          <w:sz w:val="24"/>
          <w:szCs w:val="24"/>
        </w:rPr>
        <w:t>Ежегодно</w:t>
      </w:r>
      <w:r w:rsidR="00530C3F" w:rsidRPr="00DC3A29">
        <w:rPr>
          <w:rFonts w:ascii="Times New Roman" w:eastAsia="Times New Roman" w:hAnsi="Times New Roman"/>
          <w:bCs/>
          <w:color w:val="000000"/>
          <w:sz w:val="24"/>
          <w:szCs w:val="24"/>
        </w:rPr>
        <w:t xml:space="preserve"> ребята принимают активное участие </w:t>
      </w:r>
      <w:r w:rsidRPr="00DC3A29">
        <w:rPr>
          <w:rFonts w:ascii="Times New Roman" w:hAnsi="Times New Roman"/>
          <w:sz w:val="24"/>
          <w:szCs w:val="24"/>
        </w:rPr>
        <w:t>в  различных конференциях</w:t>
      </w:r>
      <w:r w:rsidR="00530C3F" w:rsidRPr="00DC3A29">
        <w:rPr>
          <w:rFonts w:ascii="Times New Roman" w:hAnsi="Times New Roman"/>
          <w:sz w:val="24"/>
          <w:szCs w:val="24"/>
        </w:rPr>
        <w:t xml:space="preserve">, олимпиадах, конкурсах, занимают призовые места. </w:t>
      </w:r>
    </w:p>
    <w:p w:rsidR="00746950" w:rsidRPr="00DC3A29" w:rsidRDefault="00746950" w:rsidP="00723DFD">
      <w:pPr>
        <w:spacing w:after="0"/>
        <w:jc w:val="both"/>
        <w:rPr>
          <w:rFonts w:ascii="Times New Roman" w:eastAsia="Times New Roman" w:hAnsi="Times New Roman" w:cs="Times New Roman"/>
          <w:bCs/>
          <w:color w:val="000000"/>
          <w:sz w:val="24"/>
          <w:szCs w:val="24"/>
        </w:rPr>
      </w:pPr>
      <w:r w:rsidRPr="00DC3A29">
        <w:rPr>
          <w:rFonts w:ascii="Times New Roman" w:eastAsia="Times New Roman" w:hAnsi="Times New Roman" w:cs="Times New Roman"/>
          <w:bCs/>
          <w:color w:val="000000"/>
          <w:sz w:val="24"/>
          <w:szCs w:val="24"/>
        </w:rPr>
        <w:t xml:space="preserve"> </w:t>
      </w:r>
    </w:p>
    <w:p w:rsidR="00DC3A29" w:rsidRPr="00DC3A29" w:rsidRDefault="00DC3A29" w:rsidP="00DC3A29">
      <w:pPr>
        <w:spacing w:after="0"/>
        <w:jc w:val="right"/>
        <w:rPr>
          <w:rFonts w:ascii="Times New Roman" w:hAnsi="Times New Roman" w:cs="Times New Roman"/>
          <w:sz w:val="24"/>
          <w:szCs w:val="24"/>
        </w:rPr>
      </w:pPr>
      <w:r w:rsidRPr="00DC3A29">
        <w:rPr>
          <w:rFonts w:ascii="Times New Roman" w:hAnsi="Times New Roman" w:cs="Times New Roman"/>
          <w:sz w:val="24"/>
          <w:szCs w:val="24"/>
        </w:rPr>
        <w:t xml:space="preserve">Учитель географии </w:t>
      </w:r>
      <w:proofErr w:type="spellStart"/>
      <w:r w:rsidRPr="00DC3A29">
        <w:rPr>
          <w:rFonts w:ascii="Times New Roman" w:hAnsi="Times New Roman" w:cs="Times New Roman"/>
          <w:sz w:val="24"/>
          <w:szCs w:val="24"/>
        </w:rPr>
        <w:t>Кузовлева</w:t>
      </w:r>
      <w:proofErr w:type="spellEnd"/>
      <w:r w:rsidRPr="00DC3A29">
        <w:rPr>
          <w:rFonts w:ascii="Times New Roman" w:hAnsi="Times New Roman" w:cs="Times New Roman"/>
          <w:sz w:val="24"/>
          <w:szCs w:val="24"/>
        </w:rPr>
        <w:t xml:space="preserve"> Т.А.</w:t>
      </w:r>
    </w:p>
    <w:p w:rsidR="00727A24" w:rsidRPr="00DC3A29" w:rsidRDefault="00727A24" w:rsidP="00723DFD">
      <w:pPr>
        <w:spacing w:after="0"/>
        <w:rPr>
          <w:sz w:val="24"/>
          <w:szCs w:val="24"/>
        </w:rPr>
      </w:pPr>
      <w:bookmarkStart w:id="1" w:name="_GoBack"/>
      <w:bookmarkEnd w:id="1"/>
    </w:p>
    <w:sectPr w:rsidR="00727A24" w:rsidRPr="00DC3A29" w:rsidSect="00DC3A29">
      <w:type w:val="continuous"/>
      <w:pgSz w:w="11906" w:h="16838"/>
      <w:pgMar w:top="1134" w:right="70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618B"/>
    <w:multiLevelType w:val="hybridMultilevel"/>
    <w:tmpl w:val="CA34A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922176"/>
    <w:multiLevelType w:val="hybridMultilevel"/>
    <w:tmpl w:val="497EEF14"/>
    <w:lvl w:ilvl="0" w:tplc="1A9C12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24354AD"/>
    <w:multiLevelType w:val="hybridMultilevel"/>
    <w:tmpl w:val="D9C4C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ED45A4"/>
    <w:multiLevelType w:val="hybridMultilevel"/>
    <w:tmpl w:val="C2003652"/>
    <w:lvl w:ilvl="0" w:tplc="475CE3DE">
      <w:start w:val="1"/>
      <w:numFmt w:val="bullet"/>
      <w:lvlText w:val="•"/>
      <w:lvlJc w:val="left"/>
      <w:pPr>
        <w:tabs>
          <w:tab w:val="num" w:pos="644"/>
        </w:tabs>
        <w:ind w:left="644" w:hanging="360"/>
      </w:pPr>
      <w:rPr>
        <w:rFonts w:ascii="Comic Sans MS" w:hAnsi="Comic Sans MS" w:hint="default"/>
      </w:rPr>
    </w:lvl>
    <w:lvl w:ilvl="1" w:tplc="58205454" w:tentative="1">
      <w:start w:val="1"/>
      <w:numFmt w:val="bullet"/>
      <w:lvlText w:val="•"/>
      <w:lvlJc w:val="left"/>
      <w:pPr>
        <w:tabs>
          <w:tab w:val="num" w:pos="1440"/>
        </w:tabs>
        <w:ind w:left="1440" w:hanging="360"/>
      </w:pPr>
      <w:rPr>
        <w:rFonts w:ascii="Comic Sans MS" w:hAnsi="Comic Sans MS" w:hint="default"/>
      </w:rPr>
    </w:lvl>
    <w:lvl w:ilvl="2" w:tplc="8ABCF2B0" w:tentative="1">
      <w:start w:val="1"/>
      <w:numFmt w:val="bullet"/>
      <w:lvlText w:val="•"/>
      <w:lvlJc w:val="left"/>
      <w:pPr>
        <w:tabs>
          <w:tab w:val="num" w:pos="2160"/>
        </w:tabs>
        <w:ind w:left="2160" w:hanging="360"/>
      </w:pPr>
      <w:rPr>
        <w:rFonts w:ascii="Comic Sans MS" w:hAnsi="Comic Sans MS" w:hint="default"/>
      </w:rPr>
    </w:lvl>
    <w:lvl w:ilvl="3" w:tplc="F91071EA" w:tentative="1">
      <w:start w:val="1"/>
      <w:numFmt w:val="bullet"/>
      <w:lvlText w:val="•"/>
      <w:lvlJc w:val="left"/>
      <w:pPr>
        <w:tabs>
          <w:tab w:val="num" w:pos="2880"/>
        </w:tabs>
        <w:ind w:left="2880" w:hanging="360"/>
      </w:pPr>
      <w:rPr>
        <w:rFonts w:ascii="Comic Sans MS" w:hAnsi="Comic Sans MS" w:hint="default"/>
      </w:rPr>
    </w:lvl>
    <w:lvl w:ilvl="4" w:tplc="9A1813BE" w:tentative="1">
      <w:start w:val="1"/>
      <w:numFmt w:val="bullet"/>
      <w:lvlText w:val="•"/>
      <w:lvlJc w:val="left"/>
      <w:pPr>
        <w:tabs>
          <w:tab w:val="num" w:pos="3600"/>
        </w:tabs>
        <w:ind w:left="3600" w:hanging="360"/>
      </w:pPr>
      <w:rPr>
        <w:rFonts w:ascii="Comic Sans MS" w:hAnsi="Comic Sans MS" w:hint="default"/>
      </w:rPr>
    </w:lvl>
    <w:lvl w:ilvl="5" w:tplc="D210666C" w:tentative="1">
      <w:start w:val="1"/>
      <w:numFmt w:val="bullet"/>
      <w:lvlText w:val="•"/>
      <w:lvlJc w:val="left"/>
      <w:pPr>
        <w:tabs>
          <w:tab w:val="num" w:pos="4320"/>
        </w:tabs>
        <w:ind w:left="4320" w:hanging="360"/>
      </w:pPr>
      <w:rPr>
        <w:rFonts w:ascii="Comic Sans MS" w:hAnsi="Comic Sans MS" w:hint="default"/>
      </w:rPr>
    </w:lvl>
    <w:lvl w:ilvl="6" w:tplc="CA7810CC" w:tentative="1">
      <w:start w:val="1"/>
      <w:numFmt w:val="bullet"/>
      <w:lvlText w:val="•"/>
      <w:lvlJc w:val="left"/>
      <w:pPr>
        <w:tabs>
          <w:tab w:val="num" w:pos="5040"/>
        </w:tabs>
        <w:ind w:left="5040" w:hanging="360"/>
      </w:pPr>
      <w:rPr>
        <w:rFonts w:ascii="Comic Sans MS" w:hAnsi="Comic Sans MS" w:hint="default"/>
      </w:rPr>
    </w:lvl>
    <w:lvl w:ilvl="7" w:tplc="D37E351C" w:tentative="1">
      <w:start w:val="1"/>
      <w:numFmt w:val="bullet"/>
      <w:lvlText w:val="•"/>
      <w:lvlJc w:val="left"/>
      <w:pPr>
        <w:tabs>
          <w:tab w:val="num" w:pos="5760"/>
        </w:tabs>
        <w:ind w:left="5760" w:hanging="360"/>
      </w:pPr>
      <w:rPr>
        <w:rFonts w:ascii="Comic Sans MS" w:hAnsi="Comic Sans MS" w:hint="default"/>
      </w:rPr>
    </w:lvl>
    <w:lvl w:ilvl="8" w:tplc="EA86B108" w:tentative="1">
      <w:start w:val="1"/>
      <w:numFmt w:val="bullet"/>
      <w:lvlText w:val="•"/>
      <w:lvlJc w:val="left"/>
      <w:pPr>
        <w:tabs>
          <w:tab w:val="num" w:pos="6480"/>
        </w:tabs>
        <w:ind w:left="6480" w:hanging="360"/>
      </w:pPr>
      <w:rPr>
        <w:rFonts w:ascii="Comic Sans MS" w:hAnsi="Comic Sans MS" w:hint="default"/>
      </w:rPr>
    </w:lvl>
  </w:abstractNum>
  <w:abstractNum w:abstractNumId="4">
    <w:nsid w:val="25E91F3F"/>
    <w:multiLevelType w:val="multilevel"/>
    <w:tmpl w:val="F2007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B41C9A"/>
    <w:multiLevelType w:val="hybridMultilevel"/>
    <w:tmpl w:val="0CFA49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03F279B"/>
    <w:multiLevelType w:val="hybridMultilevel"/>
    <w:tmpl w:val="27C0705A"/>
    <w:lvl w:ilvl="0" w:tplc="BA00309A">
      <w:start w:val="1"/>
      <w:numFmt w:val="bullet"/>
      <w:lvlText w:val="•"/>
      <w:lvlJc w:val="left"/>
      <w:pPr>
        <w:tabs>
          <w:tab w:val="num" w:pos="720"/>
        </w:tabs>
        <w:ind w:left="720" w:hanging="360"/>
      </w:pPr>
      <w:rPr>
        <w:rFonts w:ascii="Arial" w:hAnsi="Arial" w:hint="default"/>
      </w:rPr>
    </w:lvl>
    <w:lvl w:ilvl="1" w:tplc="EFECBC2E" w:tentative="1">
      <w:start w:val="1"/>
      <w:numFmt w:val="bullet"/>
      <w:lvlText w:val="•"/>
      <w:lvlJc w:val="left"/>
      <w:pPr>
        <w:tabs>
          <w:tab w:val="num" w:pos="1440"/>
        </w:tabs>
        <w:ind w:left="1440" w:hanging="360"/>
      </w:pPr>
      <w:rPr>
        <w:rFonts w:ascii="Arial" w:hAnsi="Arial" w:hint="default"/>
      </w:rPr>
    </w:lvl>
    <w:lvl w:ilvl="2" w:tplc="B1EEA290" w:tentative="1">
      <w:start w:val="1"/>
      <w:numFmt w:val="bullet"/>
      <w:lvlText w:val="•"/>
      <w:lvlJc w:val="left"/>
      <w:pPr>
        <w:tabs>
          <w:tab w:val="num" w:pos="2160"/>
        </w:tabs>
        <w:ind w:left="2160" w:hanging="360"/>
      </w:pPr>
      <w:rPr>
        <w:rFonts w:ascii="Arial" w:hAnsi="Arial" w:hint="default"/>
      </w:rPr>
    </w:lvl>
    <w:lvl w:ilvl="3" w:tplc="F3E07D48" w:tentative="1">
      <w:start w:val="1"/>
      <w:numFmt w:val="bullet"/>
      <w:lvlText w:val="•"/>
      <w:lvlJc w:val="left"/>
      <w:pPr>
        <w:tabs>
          <w:tab w:val="num" w:pos="2880"/>
        </w:tabs>
        <w:ind w:left="2880" w:hanging="360"/>
      </w:pPr>
      <w:rPr>
        <w:rFonts w:ascii="Arial" w:hAnsi="Arial" w:hint="default"/>
      </w:rPr>
    </w:lvl>
    <w:lvl w:ilvl="4" w:tplc="CAD28394" w:tentative="1">
      <w:start w:val="1"/>
      <w:numFmt w:val="bullet"/>
      <w:lvlText w:val="•"/>
      <w:lvlJc w:val="left"/>
      <w:pPr>
        <w:tabs>
          <w:tab w:val="num" w:pos="3600"/>
        </w:tabs>
        <w:ind w:left="3600" w:hanging="360"/>
      </w:pPr>
      <w:rPr>
        <w:rFonts w:ascii="Arial" w:hAnsi="Arial" w:hint="default"/>
      </w:rPr>
    </w:lvl>
    <w:lvl w:ilvl="5" w:tplc="37A2B502" w:tentative="1">
      <w:start w:val="1"/>
      <w:numFmt w:val="bullet"/>
      <w:lvlText w:val="•"/>
      <w:lvlJc w:val="left"/>
      <w:pPr>
        <w:tabs>
          <w:tab w:val="num" w:pos="4320"/>
        </w:tabs>
        <w:ind w:left="4320" w:hanging="360"/>
      </w:pPr>
      <w:rPr>
        <w:rFonts w:ascii="Arial" w:hAnsi="Arial" w:hint="default"/>
      </w:rPr>
    </w:lvl>
    <w:lvl w:ilvl="6" w:tplc="9FB6A072" w:tentative="1">
      <w:start w:val="1"/>
      <w:numFmt w:val="bullet"/>
      <w:lvlText w:val="•"/>
      <w:lvlJc w:val="left"/>
      <w:pPr>
        <w:tabs>
          <w:tab w:val="num" w:pos="5040"/>
        </w:tabs>
        <w:ind w:left="5040" w:hanging="360"/>
      </w:pPr>
      <w:rPr>
        <w:rFonts w:ascii="Arial" w:hAnsi="Arial" w:hint="default"/>
      </w:rPr>
    </w:lvl>
    <w:lvl w:ilvl="7" w:tplc="DE2E18C8" w:tentative="1">
      <w:start w:val="1"/>
      <w:numFmt w:val="bullet"/>
      <w:lvlText w:val="•"/>
      <w:lvlJc w:val="left"/>
      <w:pPr>
        <w:tabs>
          <w:tab w:val="num" w:pos="5760"/>
        </w:tabs>
        <w:ind w:left="5760" w:hanging="360"/>
      </w:pPr>
      <w:rPr>
        <w:rFonts w:ascii="Arial" w:hAnsi="Arial" w:hint="default"/>
      </w:rPr>
    </w:lvl>
    <w:lvl w:ilvl="8" w:tplc="09545E8C" w:tentative="1">
      <w:start w:val="1"/>
      <w:numFmt w:val="bullet"/>
      <w:lvlText w:val="•"/>
      <w:lvlJc w:val="left"/>
      <w:pPr>
        <w:tabs>
          <w:tab w:val="num" w:pos="6480"/>
        </w:tabs>
        <w:ind w:left="6480" w:hanging="360"/>
      </w:pPr>
      <w:rPr>
        <w:rFonts w:ascii="Arial" w:hAnsi="Arial" w:hint="default"/>
      </w:rPr>
    </w:lvl>
  </w:abstractNum>
  <w:abstractNum w:abstractNumId="7">
    <w:nsid w:val="33E81832"/>
    <w:multiLevelType w:val="hybridMultilevel"/>
    <w:tmpl w:val="23F49F04"/>
    <w:lvl w:ilvl="0" w:tplc="47FA98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C745D84"/>
    <w:multiLevelType w:val="hybridMultilevel"/>
    <w:tmpl w:val="74B82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E3675C"/>
    <w:multiLevelType w:val="multilevel"/>
    <w:tmpl w:val="359E3E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564746"/>
    <w:multiLevelType w:val="hybridMultilevel"/>
    <w:tmpl w:val="FA8EB912"/>
    <w:lvl w:ilvl="0" w:tplc="623AEA38">
      <w:start w:val="1"/>
      <w:numFmt w:val="bullet"/>
      <w:lvlText w:val="•"/>
      <w:lvlJc w:val="left"/>
      <w:pPr>
        <w:tabs>
          <w:tab w:val="num" w:pos="720"/>
        </w:tabs>
        <w:ind w:left="720" w:hanging="360"/>
      </w:pPr>
      <w:rPr>
        <w:rFonts w:ascii="Times New Roman" w:hAnsi="Times New Roman" w:hint="default"/>
      </w:rPr>
    </w:lvl>
    <w:lvl w:ilvl="1" w:tplc="0E82FC2C" w:tentative="1">
      <w:start w:val="1"/>
      <w:numFmt w:val="bullet"/>
      <w:lvlText w:val="•"/>
      <w:lvlJc w:val="left"/>
      <w:pPr>
        <w:tabs>
          <w:tab w:val="num" w:pos="1440"/>
        </w:tabs>
        <w:ind w:left="1440" w:hanging="360"/>
      </w:pPr>
      <w:rPr>
        <w:rFonts w:ascii="Times New Roman" w:hAnsi="Times New Roman" w:hint="default"/>
      </w:rPr>
    </w:lvl>
    <w:lvl w:ilvl="2" w:tplc="C4EC40D4" w:tentative="1">
      <w:start w:val="1"/>
      <w:numFmt w:val="bullet"/>
      <w:lvlText w:val="•"/>
      <w:lvlJc w:val="left"/>
      <w:pPr>
        <w:tabs>
          <w:tab w:val="num" w:pos="2160"/>
        </w:tabs>
        <w:ind w:left="2160" w:hanging="360"/>
      </w:pPr>
      <w:rPr>
        <w:rFonts w:ascii="Times New Roman" w:hAnsi="Times New Roman" w:hint="default"/>
      </w:rPr>
    </w:lvl>
    <w:lvl w:ilvl="3" w:tplc="63D42866" w:tentative="1">
      <w:start w:val="1"/>
      <w:numFmt w:val="bullet"/>
      <w:lvlText w:val="•"/>
      <w:lvlJc w:val="left"/>
      <w:pPr>
        <w:tabs>
          <w:tab w:val="num" w:pos="2880"/>
        </w:tabs>
        <w:ind w:left="2880" w:hanging="360"/>
      </w:pPr>
      <w:rPr>
        <w:rFonts w:ascii="Times New Roman" w:hAnsi="Times New Roman" w:hint="default"/>
      </w:rPr>
    </w:lvl>
    <w:lvl w:ilvl="4" w:tplc="22662884" w:tentative="1">
      <w:start w:val="1"/>
      <w:numFmt w:val="bullet"/>
      <w:lvlText w:val="•"/>
      <w:lvlJc w:val="left"/>
      <w:pPr>
        <w:tabs>
          <w:tab w:val="num" w:pos="3600"/>
        </w:tabs>
        <w:ind w:left="3600" w:hanging="360"/>
      </w:pPr>
      <w:rPr>
        <w:rFonts w:ascii="Times New Roman" w:hAnsi="Times New Roman" w:hint="default"/>
      </w:rPr>
    </w:lvl>
    <w:lvl w:ilvl="5" w:tplc="DECE0446" w:tentative="1">
      <w:start w:val="1"/>
      <w:numFmt w:val="bullet"/>
      <w:lvlText w:val="•"/>
      <w:lvlJc w:val="left"/>
      <w:pPr>
        <w:tabs>
          <w:tab w:val="num" w:pos="4320"/>
        </w:tabs>
        <w:ind w:left="4320" w:hanging="360"/>
      </w:pPr>
      <w:rPr>
        <w:rFonts w:ascii="Times New Roman" w:hAnsi="Times New Roman" w:hint="default"/>
      </w:rPr>
    </w:lvl>
    <w:lvl w:ilvl="6" w:tplc="3D1CDAE4" w:tentative="1">
      <w:start w:val="1"/>
      <w:numFmt w:val="bullet"/>
      <w:lvlText w:val="•"/>
      <w:lvlJc w:val="left"/>
      <w:pPr>
        <w:tabs>
          <w:tab w:val="num" w:pos="5040"/>
        </w:tabs>
        <w:ind w:left="5040" w:hanging="360"/>
      </w:pPr>
      <w:rPr>
        <w:rFonts w:ascii="Times New Roman" w:hAnsi="Times New Roman" w:hint="default"/>
      </w:rPr>
    </w:lvl>
    <w:lvl w:ilvl="7" w:tplc="E03AD01A" w:tentative="1">
      <w:start w:val="1"/>
      <w:numFmt w:val="bullet"/>
      <w:lvlText w:val="•"/>
      <w:lvlJc w:val="left"/>
      <w:pPr>
        <w:tabs>
          <w:tab w:val="num" w:pos="5760"/>
        </w:tabs>
        <w:ind w:left="5760" w:hanging="360"/>
      </w:pPr>
      <w:rPr>
        <w:rFonts w:ascii="Times New Roman" w:hAnsi="Times New Roman" w:hint="default"/>
      </w:rPr>
    </w:lvl>
    <w:lvl w:ilvl="8" w:tplc="0492B87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0773132"/>
    <w:multiLevelType w:val="hybridMultilevel"/>
    <w:tmpl w:val="0DD2A8DC"/>
    <w:lvl w:ilvl="0" w:tplc="9A761B12">
      <w:start w:val="1"/>
      <w:numFmt w:val="bullet"/>
      <w:lvlText w:val="•"/>
      <w:lvlJc w:val="left"/>
      <w:pPr>
        <w:tabs>
          <w:tab w:val="num" w:pos="720"/>
        </w:tabs>
        <w:ind w:left="720" w:hanging="360"/>
      </w:pPr>
      <w:rPr>
        <w:rFonts w:ascii="Times New Roman" w:hAnsi="Times New Roman" w:hint="default"/>
      </w:rPr>
    </w:lvl>
    <w:lvl w:ilvl="1" w:tplc="C5D61F38" w:tentative="1">
      <w:start w:val="1"/>
      <w:numFmt w:val="bullet"/>
      <w:lvlText w:val="•"/>
      <w:lvlJc w:val="left"/>
      <w:pPr>
        <w:tabs>
          <w:tab w:val="num" w:pos="1440"/>
        </w:tabs>
        <w:ind w:left="1440" w:hanging="360"/>
      </w:pPr>
      <w:rPr>
        <w:rFonts w:ascii="Times New Roman" w:hAnsi="Times New Roman" w:hint="default"/>
      </w:rPr>
    </w:lvl>
    <w:lvl w:ilvl="2" w:tplc="E8A81BE4" w:tentative="1">
      <w:start w:val="1"/>
      <w:numFmt w:val="bullet"/>
      <w:lvlText w:val="•"/>
      <w:lvlJc w:val="left"/>
      <w:pPr>
        <w:tabs>
          <w:tab w:val="num" w:pos="2160"/>
        </w:tabs>
        <w:ind w:left="2160" w:hanging="360"/>
      </w:pPr>
      <w:rPr>
        <w:rFonts w:ascii="Times New Roman" w:hAnsi="Times New Roman" w:hint="default"/>
      </w:rPr>
    </w:lvl>
    <w:lvl w:ilvl="3" w:tplc="44E0A00E" w:tentative="1">
      <w:start w:val="1"/>
      <w:numFmt w:val="bullet"/>
      <w:lvlText w:val="•"/>
      <w:lvlJc w:val="left"/>
      <w:pPr>
        <w:tabs>
          <w:tab w:val="num" w:pos="2880"/>
        </w:tabs>
        <w:ind w:left="2880" w:hanging="360"/>
      </w:pPr>
      <w:rPr>
        <w:rFonts w:ascii="Times New Roman" w:hAnsi="Times New Roman" w:hint="default"/>
      </w:rPr>
    </w:lvl>
    <w:lvl w:ilvl="4" w:tplc="B3F66D5E" w:tentative="1">
      <w:start w:val="1"/>
      <w:numFmt w:val="bullet"/>
      <w:lvlText w:val="•"/>
      <w:lvlJc w:val="left"/>
      <w:pPr>
        <w:tabs>
          <w:tab w:val="num" w:pos="3600"/>
        </w:tabs>
        <w:ind w:left="3600" w:hanging="360"/>
      </w:pPr>
      <w:rPr>
        <w:rFonts w:ascii="Times New Roman" w:hAnsi="Times New Roman" w:hint="default"/>
      </w:rPr>
    </w:lvl>
    <w:lvl w:ilvl="5" w:tplc="36A85712" w:tentative="1">
      <w:start w:val="1"/>
      <w:numFmt w:val="bullet"/>
      <w:lvlText w:val="•"/>
      <w:lvlJc w:val="left"/>
      <w:pPr>
        <w:tabs>
          <w:tab w:val="num" w:pos="4320"/>
        </w:tabs>
        <w:ind w:left="4320" w:hanging="360"/>
      </w:pPr>
      <w:rPr>
        <w:rFonts w:ascii="Times New Roman" w:hAnsi="Times New Roman" w:hint="default"/>
      </w:rPr>
    </w:lvl>
    <w:lvl w:ilvl="6" w:tplc="C1A8C4BC" w:tentative="1">
      <w:start w:val="1"/>
      <w:numFmt w:val="bullet"/>
      <w:lvlText w:val="•"/>
      <w:lvlJc w:val="left"/>
      <w:pPr>
        <w:tabs>
          <w:tab w:val="num" w:pos="5040"/>
        </w:tabs>
        <w:ind w:left="5040" w:hanging="360"/>
      </w:pPr>
      <w:rPr>
        <w:rFonts w:ascii="Times New Roman" w:hAnsi="Times New Roman" w:hint="default"/>
      </w:rPr>
    </w:lvl>
    <w:lvl w:ilvl="7" w:tplc="D90AFFA0" w:tentative="1">
      <w:start w:val="1"/>
      <w:numFmt w:val="bullet"/>
      <w:lvlText w:val="•"/>
      <w:lvlJc w:val="left"/>
      <w:pPr>
        <w:tabs>
          <w:tab w:val="num" w:pos="5760"/>
        </w:tabs>
        <w:ind w:left="5760" w:hanging="360"/>
      </w:pPr>
      <w:rPr>
        <w:rFonts w:ascii="Times New Roman" w:hAnsi="Times New Roman" w:hint="default"/>
      </w:rPr>
    </w:lvl>
    <w:lvl w:ilvl="8" w:tplc="58F6293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1B602FF"/>
    <w:multiLevelType w:val="hybridMultilevel"/>
    <w:tmpl w:val="FF725CBE"/>
    <w:lvl w:ilvl="0" w:tplc="7F10E8E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411AF6"/>
    <w:multiLevelType w:val="multilevel"/>
    <w:tmpl w:val="1EE46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A73C43"/>
    <w:multiLevelType w:val="hybridMultilevel"/>
    <w:tmpl w:val="19204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3D51DD8"/>
    <w:multiLevelType w:val="hybridMultilevel"/>
    <w:tmpl w:val="43A46EF6"/>
    <w:lvl w:ilvl="0" w:tplc="3F46D43C">
      <w:start w:val="1"/>
      <w:numFmt w:val="bullet"/>
      <w:lvlText w:val="•"/>
      <w:lvlJc w:val="left"/>
      <w:pPr>
        <w:tabs>
          <w:tab w:val="num" w:pos="720"/>
        </w:tabs>
        <w:ind w:left="720" w:hanging="360"/>
      </w:pPr>
      <w:rPr>
        <w:rFonts w:ascii="Arial" w:hAnsi="Arial" w:hint="default"/>
      </w:rPr>
    </w:lvl>
    <w:lvl w:ilvl="1" w:tplc="9B3E2366" w:tentative="1">
      <w:start w:val="1"/>
      <w:numFmt w:val="bullet"/>
      <w:lvlText w:val="•"/>
      <w:lvlJc w:val="left"/>
      <w:pPr>
        <w:tabs>
          <w:tab w:val="num" w:pos="1440"/>
        </w:tabs>
        <w:ind w:left="1440" w:hanging="360"/>
      </w:pPr>
      <w:rPr>
        <w:rFonts w:ascii="Arial" w:hAnsi="Arial" w:hint="default"/>
      </w:rPr>
    </w:lvl>
    <w:lvl w:ilvl="2" w:tplc="6D88751E" w:tentative="1">
      <w:start w:val="1"/>
      <w:numFmt w:val="bullet"/>
      <w:lvlText w:val="•"/>
      <w:lvlJc w:val="left"/>
      <w:pPr>
        <w:tabs>
          <w:tab w:val="num" w:pos="2160"/>
        </w:tabs>
        <w:ind w:left="2160" w:hanging="360"/>
      </w:pPr>
      <w:rPr>
        <w:rFonts w:ascii="Arial" w:hAnsi="Arial" w:hint="default"/>
      </w:rPr>
    </w:lvl>
    <w:lvl w:ilvl="3" w:tplc="6CD228D0" w:tentative="1">
      <w:start w:val="1"/>
      <w:numFmt w:val="bullet"/>
      <w:lvlText w:val="•"/>
      <w:lvlJc w:val="left"/>
      <w:pPr>
        <w:tabs>
          <w:tab w:val="num" w:pos="2880"/>
        </w:tabs>
        <w:ind w:left="2880" w:hanging="360"/>
      </w:pPr>
      <w:rPr>
        <w:rFonts w:ascii="Arial" w:hAnsi="Arial" w:hint="default"/>
      </w:rPr>
    </w:lvl>
    <w:lvl w:ilvl="4" w:tplc="41D86F10" w:tentative="1">
      <w:start w:val="1"/>
      <w:numFmt w:val="bullet"/>
      <w:lvlText w:val="•"/>
      <w:lvlJc w:val="left"/>
      <w:pPr>
        <w:tabs>
          <w:tab w:val="num" w:pos="3600"/>
        </w:tabs>
        <w:ind w:left="3600" w:hanging="360"/>
      </w:pPr>
      <w:rPr>
        <w:rFonts w:ascii="Arial" w:hAnsi="Arial" w:hint="default"/>
      </w:rPr>
    </w:lvl>
    <w:lvl w:ilvl="5" w:tplc="3586A5E2" w:tentative="1">
      <w:start w:val="1"/>
      <w:numFmt w:val="bullet"/>
      <w:lvlText w:val="•"/>
      <w:lvlJc w:val="left"/>
      <w:pPr>
        <w:tabs>
          <w:tab w:val="num" w:pos="4320"/>
        </w:tabs>
        <w:ind w:left="4320" w:hanging="360"/>
      </w:pPr>
      <w:rPr>
        <w:rFonts w:ascii="Arial" w:hAnsi="Arial" w:hint="default"/>
      </w:rPr>
    </w:lvl>
    <w:lvl w:ilvl="6" w:tplc="638ED990" w:tentative="1">
      <w:start w:val="1"/>
      <w:numFmt w:val="bullet"/>
      <w:lvlText w:val="•"/>
      <w:lvlJc w:val="left"/>
      <w:pPr>
        <w:tabs>
          <w:tab w:val="num" w:pos="5040"/>
        </w:tabs>
        <w:ind w:left="5040" w:hanging="360"/>
      </w:pPr>
      <w:rPr>
        <w:rFonts w:ascii="Arial" w:hAnsi="Arial" w:hint="default"/>
      </w:rPr>
    </w:lvl>
    <w:lvl w:ilvl="7" w:tplc="EBFCA296" w:tentative="1">
      <w:start w:val="1"/>
      <w:numFmt w:val="bullet"/>
      <w:lvlText w:val="•"/>
      <w:lvlJc w:val="left"/>
      <w:pPr>
        <w:tabs>
          <w:tab w:val="num" w:pos="5760"/>
        </w:tabs>
        <w:ind w:left="5760" w:hanging="360"/>
      </w:pPr>
      <w:rPr>
        <w:rFonts w:ascii="Arial" w:hAnsi="Arial" w:hint="default"/>
      </w:rPr>
    </w:lvl>
    <w:lvl w:ilvl="8" w:tplc="C1CE95C6" w:tentative="1">
      <w:start w:val="1"/>
      <w:numFmt w:val="bullet"/>
      <w:lvlText w:val="•"/>
      <w:lvlJc w:val="left"/>
      <w:pPr>
        <w:tabs>
          <w:tab w:val="num" w:pos="6480"/>
        </w:tabs>
        <w:ind w:left="6480" w:hanging="360"/>
      </w:pPr>
      <w:rPr>
        <w:rFonts w:ascii="Arial" w:hAnsi="Arial" w:hint="default"/>
      </w:rPr>
    </w:lvl>
  </w:abstractNum>
  <w:abstractNum w:abstractNumId="16">
    <w:nsid w:val="6B3234DF"/>
    <w:multiLevelType w:val="multilevel"/>
    <w:tmpl w:val="FE52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4E79C2"/>
    <w:multiLevelType w:val="hybridMultilevel"/>
    <w:tmpl w:val="D7DCD62A"/>
    <w:lvl w:ilvl="0" w:tplc="C6600CCE">
      <w:start w:val="1"/>
      <w:numFmt w:val="bullet"/>
      <w:lvlText w:val="•"/>
      <w:lvlJc w:val="left"/>
      <w:pPr>
        <w:tabs>
          <w:tab w:val="num" w:pos="720"/>
        </w:tabs>
        <w:ind w:left="720" w:hanging="360"/>
      </w:pPr>
      <w:rPr>
        <w:rFonts w:ascii="Times New Roman" w:hAnsi="Times New Roman" w:hint="default"/>
      </w:rPr>
    </w:lvl>
    <w:lvl w:ilvl="1" w:tplc="9392F3D0" w:tentative="1">
      <w:start w:val="1"/>
      <w:numFmt w:val="bullet"/>
      <w:lvlText w:val="•"/>
      <w:lvlJc w:val="left"/>
      <w:pPr>
        <w:tabs>
          <w:tab w:val="num" w:pos="1440"/>
        </w:tabs>
        <w:ind w:left="1440" w:hanging="360"/>
      </w:pPr>
      <w:rPr>
        <w:rFonts w:ascii="Times New Roman" w:hAnsi="Times New Roman" w:hint="default"/>
      </w:rPr>
    </w:lvl>
    <w:lvl w:ilvl="2" w:tplc="08D4F6EA" w:tentative="1">
      <w:start w:val="1"/>
      <w:numFmt w:val="bullet"/>
      <w:lvlText w:val="•"/>
      <w:lvlJc w:val="left"/>
      <w:pPr>
        <w:tabs>
          <w:tab w:val="num" w:pos="2160"/>
        </w:tabs>
        <w:ind w:left="2160" w:hanging="360"/>
      </w:pPr>
      <w:rPr>
        <w:rFonts w:ascii="Times New Roman" w:hAnsi="Times New Roman" w:hint="default"/>
      </w:rPr>
    </w:lvl>
    <w:lvl w:ilvl="3" w:tplc="063EC23C" w:tentative="1">
      <w:start w:val="1"/>
      <w:numFmt w:val="bullet"/>
      <w:lvlText w:val="•"/>
      <w:lvlJc w:val="left"/>
      <w:pPr>
        <w:tabs>
          <w:tab w:val="num" w:pos="2880"/>
        </w:tabs>
        <w:ind w:left="2880" w:hanging="360"/>
      </w:pPr>
      <w:rPr>
        <w:rFonts w:ascii="Times New Roman" w:hAnsi="Times New Roman" w:hint="default"/>
      </w:rPr>
    </w:lvl>
    <w:lvl w:ilvl="4" w:tplc="FA6A68AC" w:tentative="1">
      <w:start w:val="1"/>
      <w:numFmt w:val="bullet"/>
      <w:lvlText w:val="•"/>
      <w:lvlJc w:val="left"/>
      <w:pPr>
        <w:tabs>
          <w:tab w:val="num" w:pos="3600"/>
        </w:tabs>
        <w:ind w:left="3600" w:hanging="360"/>
      </w:pPr>
      <w:rPr>
        <w:rFonts w:ascii="Times New Roman" w:hAnsi="Times New Roman" w:hint="default"/>
      </w:rPr>
    </w:lvl>
    <w:lvl w:ilvl="5" w:tplc="187EF19E" w:tentative="1">
      <w:start w:val="1"/>
      <w:numFmt w:val="bullet"/>
      <w:lvlText w:val="•"/>
      <w:lvlJc w:val="left"/>
      <w:pPr>
        <w:tabs>
          <w:tab w:val="num" w:pos="4320"/>
        </w:tabs>
        <w:ind w:left="4320" w:hanging="360"/>
      </w:pPr>
      <w:rPr>
        <w:rFonts w:ascii="Times New Roman" w:hAnsi="Times New Roman" w:hint="default"/>
      </w:rPr>
    </w:lvl>
    <w:lvl w:ilvl="6" w:tplc="C9CC25D6" w:tentative="1">
      <w:start w:val="1"/>
      <w:numFmt w:val="bullet"/>
      <w:lvlText w:val="•"/>
      <w:lvlJc w:val="left"/>
      <w:pPr>
        <w:tabs>
          <w:tab w:val="num" w:pos="5040"/>
        </w:tabs>
        <w:ind w:left="5040" w:hanging="360"/>
      </w:pPr>
      <w:rPr>
        <w:rFonts w:ascii="Times New Roman" w:hAnsi="Times New Roman" w:hint="default"/>
      </w:rPr>
    </w:lvl>
    <w:lvl w:ilvl="7" w:tplc="F1D63F78" w:tentative="1">
      <w:start w:val="1"/>
      <w:numFmt w:val="bullet"/>
      <w:lvlText w:val="•"/>
      <w:lvlJc w:val="left"/>
      <w:pPr>
        <w:tabs>
          <w:tab w:val="num" w:pos="5760"/>
        </w:tabs>
        <w:ind w:left="5760" w:hanging="360"/>
      </w:pPr>
      <w:rPr>
        <w:rFonts w:ascii="Times New Roman" w:hAnsi="Times New Roman" w:hint="default"/>
      </w:rPr>
    </w:lvl>
    <w:lvl w:ilvl="8" w:tplc="377AC20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6754580"/>
    <w:multiLevelType w:val="hybridMultilevel"/>
    <w:tmpl w:val="2180A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3D60F7"/>
    <w:multiLevelType w:val="hybridMultilevel"/>
    <w:tmpl w:val="BC48976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3"/>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8"/>
  </w:num>
  <w:num w:numId="6">
    <w:abstractNumId w:val="1"/>
  </w:num>
  <w:num w:numId="7">
    <w:abstractNumId w:val="7"/>
  </w:num>
  <w:num w:numId="8">
    <w:abstractNumId w:val="2"/>
  </w:num>
  <w:num w:numId="9">
    <w:abstractNumId w:val="15"/>
  </w:num>
  <w:num w:numId="10">
    <w:abstractNumId w:val="6"/>
  </w:num>
  <w:num w:numId="11">
    <w:abstractNumId w:val="17"/>
  </w:num>
  <w:num w:numId="12">
    <w:abstractNumId w:val="10"/>
  </w:num>
  <w:num w:numId="13">
    <w:abstractNumId w:val="1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8"/>
  </w:num>
  <w:num w:numId="17">
    <w:abstractNumId w:val="14"/>
  </w:num>
  <w:num w:numId="18">
    <w:abstractNumId w:val="16"/>
  </w:num>
  <w:num w:numId="19">
    <w:abstractNumId w:val="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162"/>
    <w:rsid w:val="000058B4"/>
    <w:rsid w:val="0005602C"/>
    <w:rsid w:val="000A31BD"/>
    <w:rsid w:val="000B71EC"/>
    <w:rsid w:val="000C6E47"/>
    <w:rsid w:val="001255E2"/>
    <w:rsid w:val="00184DD7"/>
    <w:rsid w:val="001E6A26"/>
    <w:rsid w:val="001E74BE"/>
    <w:rsid w:val="001F0523"/>
    <w:rsid w:val="00221FBC"/>
    <w:rsid w:val="002910B2"/>
    <w:rsid w:val="002A3E6B"/>
    <w:rsid w:val="002B4898"/>
    <w:rsid w:val="002F5FFD"/>
    <w:rsid w:val="003241F3"/>
    <w:rsid w:val="003405BE"/>
    <w:rsid w:val="00346B4E"/>
    <w:rsid w:val="00366ACD"/>
    <w:rsid w:val="003B05A7"/>
    <w:rsid w:val="003C429C"/>
    <w:rsid w:val="003C7875"/>
    <w:rsid w:val="003E2C33"/>
    <w:rsid w:val="003E3076"/>
    <w:rsid w:val="00423DA7"/>
    <w:rsid w:val="00451C0A"/>
    <w:rsid w:val="00481D38"/>
    <w:rsid w:val="004867EE"/>
    <w:rsid w:val="00486E0E"/>
    <w:rsid w:val="00492C9E"/>
    <w:rsid w:val="004B7677"/>
    <w:rsid w:val="004C5DF0"/>
    <w:rsid w:val="004F5FC7"/>
    <w:rsid w:val="00507DB0"/>
    <w:rsid w:val="00530C3F"/>
    <w:rsid w:val="00535FC7"/>
    <w:rsid w:val="005659A1"/>
    <w:rsid w:val="00567C98"/>
    <w:rsid w:val="005B51F9"/>
    <w:rsid w:val="005C1B92"/>
    <w:rsid w:val="005D1351"/>
    <w:rsid w:val="005D3280"/>
    <w:rsid w:val="005D6247"/>
    <w:rsid w:val="006159C9"/>
    <w:rsid w:val="00633465"/>
    <w:rsid w:val="006775B4"/>
    <w:rsid w:val="006D3A87"/>
    <w:rsid w:val="00713714"/>
    <w:rsid w:val="00715F78"/>
    <w:rsid w:val="007235F5"/>
    <w:rsid w:val="00723DFD"/>
    <w:rsid w:val="00727A24"/>
    <w:rsid w:val="00732870"/>
    <w:rsid w:val="0073430C"/>
    <w:rsid w:val="00734D9F"/>
    <w:rsid w:val="00746950"/>
    <w:rsid w:val="007778DF"/>
    <w:rsid w:val="00781162"/>
    <w:rsid w:val="00786869"/>
    <w:rsid w:val="00797C5A"/>
    <w:rsid w:val="007E20C2"/>
    <w:rsid w:val="007E4FCA"/>
    <w:rsid w:val="007E7B90"/>
    <w:rsid w:val="00816C4F"/>
    <w:rsid w:val="0082528B"/>
    <w:rsid w:val="00831316"/>
    <w:rsid w:val="0083333E"/>
    <w:rsid w:val="00840BF1"/>
    <w:rsid w:val="008636E9"/>
    <w:rsid w:val="00870769"/>
    <w:rsid w:val="008907F7"/>
    <w:rsid w:val="0090231F"/>
    <w:rsid w:val="009023EA"/>
    <w:rsid w:val="009056D3"/>
    <w:rsid w:val="00965B65"/>
    <w:rsid w:val="0097292F"/>
    <w:rsid w:val="009B762D"/>
    <w:rsid w:val="009D19F6"/>
    <w:rsid w:val="009D5E37"/>
    <w:rsid w:val="00A05CB2"/>
    <w:rsid w:val="00A07681"/>
    <w:rsid w:val="00A227F0"/>
    <w:rsid w:val="00A37D4C"/>
    <w:rsid w:val="00A67D4E"/>
    <w:rsid w:val="00AA1541"/>
    <w:rsid w:val="00B36271"/>
    <w:rsid w:val="00B42317"/>
    <w:rsid w:val="00B43918"/>
    <w:rsid w:val="00B532AA"/>
    <w:rsid w:val="00B62764"/>
    <w:rsid w:val="00B81B24"/>
    <w:rsid w:val="00B96A65"/>
    <w:rsid w:val="00BA5D5C"/>
    <w:rsid w:val="00BB211F"/>
    <w:rsid w:val="00BF596F"/>
    <w:rsid w:val="00C0307B"/>
    <w:rsid w:val="00C31E8C"/>
    <w:rsid w:val="00C33F4A"/>
    <w:rsid w:val="00C42C54"/>
    <w:rsid w:val="00C6250D"/>
    <w:rsid w:val="00C74B92"/>
    <w:rsid w:val="00C8424F"/>
    <w:rsid w:val="00CA69D3"/>
    <w:rsid w:val="00CB3A51"/>
    <w:rsid w:val="00CB5025"/>
    <w:rsid w:val="00D0499F"/>
    <w:rsid w:val="00D11040"/>
    <w:rsid w:val="00D136CD"/>
    <w:rsid w:val="00D14678"/>
    <w:rsid w:val="00D40437"/>
    <w:rsid w:val="00D8539C"/>
    <w:rsid w:val="00DA6D96"/>
    <w:rsid w:val="00DB5DB7"/>
    <w:rsid w:val="00DC3A29"/>
    <w:rsid w:val="00DD3371"/>
    <w:rsid w:val="00DD60BD"/>
    <w:rsid w:val="00DE288E"/>
    <w:rsid w:val="00DF07ED"/>
    <w:rsid w:val="00E06375"/>
    <w:rsid w:val="00E10DC0"/>
    <w:rsid w:val="00E25041"/>
    <w:rsid w:val="00E54B35"/>
    <w:rsid w:val="00E737AF"/>
    <w:rsid w:val="00E91B01"/>
    <w:rsid w:val="00EB3E6D"/>
    <w:rsid w:val="00F171EE"/>
    <w:rsid w:val="00F43DF6"/>
    <w:rsid w:val="00F8025F"/>
    <w:rsid w:val="00FA1516"/>
    <w:rsid w:val="00FB473A"/>
    <w:rsid w:val="00FD5A34"/>
    <w:rsid w:val="00FF37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A2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7A24"/>
    <w:pPr>
      <w:spacing w:after="200" w:line="276" w:lineRule="auto"/>
      <w:ind w:left="720"/>
      <w:contextualSpacing/>
    </w:pPr>
    <w:rPr>
      <w:rFonts w:ascii="Calibri" w:eastAsia="Calibri" w:hAnsi="Calibri" w:cs="Times New Roman"/>
    </w:rPr>
  </w:style>
  <w:style w:type="paragraph" w:customStyle="1" w:styleId="Default">
    <w:name w:val="Default"/>
    <w:rsid w:val="00727A24"/>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507DB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7DB0"/>
    <w:rPr>
      <w:rFonts w:ascii="Tahoma" w:hAnsi="Tahoma" w:cs="Tahoma"/>
      <w:sz w:val="16"/>
      <w:szCs w:val="16"/>
    </w:rPr>
  </w:style>
  <w:style w:type="character" w:styleId="a6">
    <w:name w:val="Hyperlink"/>
    <w:basedOn w:val="a0"/>
    <w:uiPriority w:val="99"/>
    <w:semiHidden/>
    <w:unhideWhenUsed/>
    <w:rsid w:val="00870769"/>
    <w:rPr>
      <w:color w:val="0000FF" w:themeColor="hyperlink"/>
      <w:u w:val="single"/>
    </w:rPr>
  </w:style>
  <w:style w:type="paragraph" w:customStyle="1" w:styleId="western">
    <w:name w:val="western"/>
    <w:basedOn w:val="a"/>
    <w:rsid w:val="006775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Plain Text"/>
    <w:basedOn w:val="a"/>
    <w:link w:val="a8"/>
    <w:rsid w:val="00732870"/>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732870"/>
    <w:rPr>
      <w:rFonts w:ascii="Courier New" w:eastAsia="Times New Roman" w:hAnsi="Courier New" w:cs="Courier New"/>
      <w:sz w:val="20"/>
      <w:szCs w:val="20"/>
      <w:lang w:eastAsia="ru-RU"/>
    </w:rPr>
  </w:style>
  <w:style w:type="paragraph" w:styleId="a9">
    <w:name w:val="Normal (Web)"/>
    <w:basedOn w:val="a"/>
    <w:uiPriority w:val="99"/>
    <w:unhideWhenUsed/>
    <w:rsid w:val="007328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w:basedOn w:val="a"/>
    <w:link w:val="ab"/>
    <w:rsid w:val="0073287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732870"/>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32870"/>
  </w:style>
  <w:style w:type="character" w:styleId="ac">
    <w:name w:val="Emphasis"/>
    <w:qFormat/>
    <w:rsid w:val="00732870"/>
    <w:rPr>
      <w:i/>
      <w:iCs/>
    </w:rPr>
  </w:style>
  <w:style w:type="character" w:styleId="ad">
    <w:name w:val="Strong"/>
    <w:basedOn w:val="a0"/>
    <w:qFormat/>
    <w:rsid w:val="002F5FFD"/>
    <w:rPr>
      <w:b/>
      <w:bCs/>
    </w:rPr>
  </w:style>
  <w:style w:type="table" w:styleId="ae">
    <w:name w:val="Table Grid"/>
    <w:basedOn w:val="a1"/>
    <w:uiPriority w:val="59"/>
    <w:rsid w:val="002F5F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2F5FFD"/>
  </w:style>
  <w:style w:type="paragraph" w:styleId="af">
    <w:name w:val="No Spacing"/>
    <w:uiPriority w:val="1"/>
    <w:qFormat/>
    <w:rsid w:val="007778DF"/>
    <w:pPr>
      <w:spacing w:after="0" w:line="240" w:lineRule="auto"/>
    </w:pPr>
  </w:style>
  <w:style w:type="paragraph" w:styleId="af0">
    <w:name w:val="Body Text Indent"/>
    <w:basedOn w:val="a"/>
    <w:link w:val="af1"/>
    <w:uiPriority w:val="99"/>
    <w:unhideWhenUsed/>
    <w:rsid w:val="007778DF"/>
    <w:pPr>
      <w:spacing w:after="120" w:line="276" w:lineRule="auto"/>
      <w:ind w:left="283"/>
    </w:pPr>
  </w:style>
  <w:style w:type="character" w:customStyle="1" w:styleId="af1">
    <w:name w:val="Основной текст с отступом Знак"/>
    <w:basedOn w:val="a0"/>
    <w:link w:val="af0"/>
    <w:uiPriority w:val="99"/>
    <w:rsid w:val="007778DF"/>
  </w:style>
  <w:style w:type="paragraph" w:customStyle="1" w:styleId="af2">
    <w:name w:val="Содержимое таблицы"/>
    <w:basedOn w:val="a"/>
    <w:rsid w:val="009D19F6"/>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uiPriority w:val="99"/>
    <w:semiHidden/>
    <w:unhideWhenUsed/>
    <w:rsid w:val="004C5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semiHidden/>
    <w:rsid w:val="004C5DF0"/>
    <w:rPr>
      <w:rFonts w:ascii="Consolas" w:eastAsia="Calibri" w:hAnsi="Consolas" w:cs="Times New Roman"/>
      <w:sz w:val="20"/>
      <w:szCs w:val="20"/>
    </w:rPr>
  </w:style>
  <w:style w:type="paragraph" w:styleId="af3">
    <w:name w:val="Title"/>
    <w:basedOn w:val="a"/>
    <w:link w:val="af4"/>
    <w:qFormat/>
    <w:rsid w:val="00BB211F"/>
    <w:pPr>
      <w:spacing w:after="0" w:line="240" w:lineRule="auto"/>
      <w:jc w:val="center"/>
    </w:pPr>
    <w:rPr>
      <w:rFonts w:ascii="Times New Roman" w:eastAsia="Times New Roman" w:hAnsi="Times New Roman" w:cs="Times New Roman"/>
      <w:b/>
      <w:sz w:val="24"/>
      <w:szCs w:val="20"/>
      <w:lang w:eastAsia="ru-RU"/>
    </w:rPr>
  </w:style>
  <w:style w:type="character" w:customStyle="1" w:styleId="af4">
    <w:name w:val="Название Знак"/>
    <w:basedOn w:val="a0"/>
    <w:link w:val="af3"/>
    <w:rsid w:val="00BB211F"/>
    <w:rPr>
      <w:rFonts w:ascii="Times New Roman" w:eastAsia="Times New Roman" w:hAnsi="Times New Roman" w:cs="Times New Roman"/>
      <w:b/>
      <w:sz w:val="24"/>
      <w:szCs w:val="20"/>
      <w:lang w:eastAsia="ru-RU"/>
    </w:rPr>
  </w:style>
  <w:style w:type="paragraph" w:styleId="af5">
    <w:name w:val="Body Text First Indent"/>
    <w:basedOn w:val="aa"/>
    <w:link w:val="af6"/>
    <w:unhideWhenUsed/>
    <w:rsid w:val="002B4898"/>
    <w:pPr>
      <w:spacing w:after="200" w:line="276" w:lineRule="auto"/>
      <w:ind w:firstLine="360"/>
    </w:pPr>
    <w:rPr>
      <w:rFonts w:asciiTheme="minorHAnsi" w:eastAsiaTheme="minorHAnsi" w:hAnsiTheme="minorHAnsi" w:cstheme="minorBidi"/>
      <w:sz w:val="22"/>
      <w:szCs w:val="22"/>
      <w:lang w:eastAsia="en-US"/>
    </w:rPr>
  </w:style>
  <w:style w:type="character" w:customStyle="1" w:styleId="af6">
    <w:name w:val="Красная строка Знак"/>
    <w:basedOn w:val="ab"/>
    <w:link w:val="af5"/>
    <w:rsid w:val="002B489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A2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7A24"/>
    <w:pPr>
      <w:spacing w:after="200" w:line="276" w:lineRule="auto"/>
      <w:ind w:left="720"/>
      <w:contextualSpacing/>
    </w:pPr>
    <w:rPr>
      <w:rFonts w:ascii="Calibri" w:eastAsia="Calibri" w:hAnsi="Calibri" w:cs="Times New Roman"/>
    </w:rPr>
  </w:style>
  <w:style w:type="paragraph" w:customStyle="1" w:styleId="Default">
    <w:name w:val="Default"/>
    <w:rsid w:val="00727A24"/>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507DB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7DB0"/>
    <w:rPr>
      <w:rFonts w:ascii="Tahoma" w:hAnsi="Tahoma" w:cs="Tahoma"/>
      <w:sz w:val="16"/>
      <w:szCs w:val="16"/>
    </w:rPr>
  </w:style>
  <w:style w:type="character" w:styleId="a6">
    <w:name w:val="Hyperlink"/>
    <w:basedOn w:val="a0"/>
    <w:uiPriority w:val="99"/>
    <w:semiHidden/>
    <w:unhideWhenUsed/>
    <w:rsid w:val="00870769"/>
    <w:rPr>
      <w:color w:val="0000FF" w:themeColor="hyperlink"/>
      <w:u w:val="single"/>
    </w:rPr>
  </w:style>
  <w:style w:type="paragraph" w:customStyle="1" w:styleId="western">
    <w:name w:val="western"/>
    <w:basedOn w:val="a"/>
    <w:rsid w:val="006775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Plain Text"/>
    <w:basedOn w:val="a"/>
    <w:link w:val="a8"/>
    <w:rsid w:val="00732870"/>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732870"/>
    <w:rPr>
      <w:rFonts w:ascii="Courier New" w:eastAsia="Times New Roman" w:hAnsi="Courier New" w:cs="Courier New"/>
      <w:sz w:val="20"/>
      <w:szCs w:val="20"/>
      <w:lang w:eastAsia="ru-RU"/>
    </w:rPr>
  </w:style>
  <w:style w:type="paragraph" w:styleId="a9">
    <w:name w:val="Normal (Web)"/>
    <w:basedOn w:val="a"/>
    <w:uiPriority w:val="99"/>
    <w:unhideWhenUsed/>
    <w:rsid w:val="007328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w:basedOn w:val="a"/>
    <w:link w:val="ab"/>
    <w:rsid w:val="0073287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732870"/>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32870"/>
  </w:style>
  <w:style w:type="character" w:styleId="ac">
    <w:name w:val="Emphasis"/>
    <w:qFormat/>
    <w:rsid w:val="00732870"/>
    <w:rPr>
      <w:i/>
      <w:iCs/>
    </w:rPr>
  </w:style>
  <w:style w:type="character" w:styleId="ad">
    <w:name w:val="Strong"/>
    <w:basedOn w:val="a0"/>
    <w:qFormat/>
    <w:rsid w:val="002F5FFD"/>
    <w:rPr>
      <w:b/>
      <w:bCs/>
    </w:rPr>
  </w:style>
  <w:style w:type="table" w:styleId="ae">
    <w:name w:val="Table Grid"/>
    <w:basedOn w:val="a1"/>
    <w:uiPriority w:val="59"/>
    <w:rsid w:val="002F5F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2F5FFD"/>
  </w:style>
  <w:style w:type="paragraph" w:styleId="af">
    <w:name w:val="No Spacing"/>
    <w:uiPriority w:val="1"/>
    <w:qFormat/>
    <w:rsid w:val="007778DF"/>
    <w:pPr>
      <w:spacing w:after="0" w:line="240" w:lineRule="auto"/>
    </w:pPr>
  </w:style>
  <w:style w:type="paragraph" w:styleId="af0">
    <w:name w:val="Body Text Indent"/>
    <w:basedOn w:val="a"/>
    <w:link w:val="af1"/>
    <w:uiPriority w:val="99"/>
    <w:unhideWhenUsed/>
    <w:rsid w:val="007778DF"/>
    <w:pPr>
      <w:spacing w:after="120" w:line="276" w:lineRule="auto"/>
      <w:ind w:left="283"/>
    </w:pPr>
  </w:style>
  <w:style w:type="character" w:customStyle="1" w:styleId="af1">
    <w:name w:val="Основной текст с отступом Знак"/>
    <w:basedOn w:val="a0"/>
    <w:link w:val="af0"/>
    <w:uiPriority w:val="99"/>
    <w:rsid w:val="007778DF"/>
  </w:style>
  <w:style w:type="paragraph" w:customStyle="1" w:styleId="af2">
    <w:name w:val="Содержимое таблицы"/>
    <w:basedOn w:val="a"/>
    <w:rsid w:val="009D19F6"/>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uiPriority w:val="99"/>
    <w:semiHidden/>
    <w:unhideWhenUsed/>
    <w:rsid w:val="004C5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semiHidden/>
    <w:rsid w:val="004C5DF0"/>
    <w:rPr>
      <w:rFonts w:ascii="Consolas" w:eastAsia="Calibri" w:hAnsi="Consolas" w:cs="Times New Roman"/>
      <w:sz w:val="20"/>
      <w:szCs w:val="20"/>
    </w:rPr>
  </w:style>
  <w:style w:type="paragraph" w:styleId="af3">
    <w:name w:val="Title"/>
    <w:basedOn w:val="a"/>
    <w:link w:val="af4"/>
    <w:qFormat/>
    <w:rsid w:val="00BB211F"/>
    <w:pPr>
      <w:spacing w:after="0" w:line="240" w:lineRule="auto"/>
      <w:jc w:val="center"/>
    </w:pPr>
    <w:rPr>
      <w:rFonts w:ascii="Times New Roman" w:eastAsia="Times New Roman" w:hAnsi="Times New Roman" w:cs="Times New Roman"/>
      <w:b/>
      <w:sz w:val="24"/>
      <w:szCs w:val="20"/>
      <w:lang w:eastAsia="ru-RU"/>
    </w:rPr>
  </w:style>
  <w:style w:type="character" w:customStyle="1" w:styleId="af4">
    <w:name w:val="Название Знак"/>
    <w:basedOn w:val="a0"/>
    <w:link w:val="af3"/>
    <w:rsid w:val="00BB211F"/>
    <w:rPr>
      <w:rFonts w:ascii="Times New Roman" w:eastAsia="Times New Roman" w:hAnsi="Times New Roman" w:cs="Times New Roman"/>
      <w:b/>
      <w:sz w:val="24"/>
      <w:szCs w:val="20"/>
      <w:lang w:eastAsia="ru-RU"/>
    </w:rPr>
  </w:style>
  <w:style w:type="paragraph" w:styleId="af5">
    <w:name w:val="Body Text First Indent"/>
    <w:basedOn w:val="aa"/>
    <w:link w:val="af6"/>
    <w:unhideWhenUsed/>
    <w:rsid w:val="002B4898"/>
    <w:pPr>
      <w:spacing w:after="200" w:line="276" w:lineRule="auto"/>
      <w:ind w:firstLine="360"/>
    </w:pPr>
    <w:rPr>
      <w:rFonts w:asciiTheme="minorHAnsi" w:eastAsiaTheme="minorHAnsi" w:hAnsiTheme="minorHAnsi" w:cstheme="minorBidi"/>
      <w:sz w:val="22"/>
      <w:szCs w:val="22"/>
      <w:lang w:eastAsia="en-US"/>
    </w:rPr>
  </w:style>
  <w:style w:type="character" w:customStyle="1" w:styleId="af6">
    <w:name w:val="Красная строка Знак"/>
    <w:basedOn w:val="ab"/>
    <w:link w:val="af5"/>
    <w:rsid w:val="002B489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92592">
      <w:bodyDiv w:val="1"/>
      <w:marLeft w:val="0"/>
      <w:marRight w:val="0"/>
      <w:marTop w:val="0"/>
      <w:marBottom w:val="0"/>
      <w:divBdr>
        <w:top w:val="none" w:sz="0" w:space="0" w:color="auto"/>
        <w:left w:val="none" w:sz="0" w:space="0" w:color="auto"/>
        <w:bottom w:val="none" w:sz="0" w:space="0" w:color="auto"/>
        <w:right w:val="none" w:sz="0" w:space="0" w:color="auto"/>
      </w:divBdr>
    </w:div>
    <w:div w:id="156579195">
      <w:bodyDiv w:val="1"/>
      <w:marLeft w:val="0"/>
      <w:marRight w:val="0"/>
      <w:marTop w:val="0"/>
      <w:marBottom w:val="0"/>
      <w:divBdr>
        <w:top w:val="none" w:sz="0" w:space="0" w:color="auto"/>
        <w:left w:val="none" w:sz="0" w:space="0" w:color="auto"/>
        <w:bottom w:val="none" w:sz="0" w:space="0" w:color="auto"/>
        <w:right w:val="none" w:sz="0" w:space="0" w:color="auto"/>
      </w:divBdr>
    </w:div>
    <w:div w:id="321544128">
      <w:bodyDiv w:val="1"/>
      <w:marLeft w:val="0"/>
      <w:marRight w:val="0"/>
      <w:marTop w:val="0"/>
      <w:marBottom w:val="0"/>
      <w:divBdr>
        <w:top w:val="none" w:sz="0" w:space="0" w:color="auto"/>
        <w:left w:val="none" w:sz="0" w:space="0" w:color="auto"/>
        <w:bottom w:val="none" w:sz="0" w:space="0" w:color="auto"/>
        <w:right w:val="none" w:sz="0" w:space="0" w:color="auto"/>
      </w:divBdr>
    </w:div>
    <w:div w:id="391007157">
      <w:bodyDiv w:val="1"/>
      <w:marLeft w:val="0"/>
      <w:marRight w:val="0"/>
      <w:marTop w:val="0"/>
      <w:marBottom w:val="0"/>
      <w:divBdr>
        <w:top w:val="none" w:sz="0" w:space="0" w:color="auto"/>
        <w:left w:val="none" w:sz="0" w:space="0" w:color="auto"/>
        <w:bottom w:val="none" w:sz="0" w:space="0" w:color="auto"/>
        <w:right w:val="none" w:sz="0" w:space="0" w:color="auto"/>
      </w:divBdr>
    </w:div>
    <w:div w:id="405030087">
      <w:bodyDiv w:val="1"/>
      <w:marLeft w:val="0"/>
      <w:marRight w:val="0"/>
      <w:marTop w:val="0"/>
      <w:marBottom w:val="0"/>
      <w:divBdr>
        <w:top w:val="none" w:sz="0" w:space="0" w:color="auto"/>
        <w:left w:val="none" w:sz="0" w:space="0" w:color="auto"/>
        <w:bottom w:val="none" w:sz="0" w:space="0" w:color="auto"/>
        <w:right w:val="none" w:sz="0" w:space="0" w:color="auto"/>
      </w:divBdr>
      <w:divsChild>
        <w:div w:id="1942952544">
          <w:marLeft w:val="547"/>
          <w:marRight w:val="0"/>
          <w:marTop w:val="0"/>
          <w:marBottom w:val="0"/>
          <w:divBdr>
            <w:top w:val="none" w:sz="0" w:space="0" w:color="auto"/>
            <w:left w:val="none" w:sz="0" w:space="0" w:color="auto"/>
            <w:bottom w:val="none" w:sz="0" w:space="0" w:color="auto"/>
            <w:right w:val="none" w:sz="0" w:space="0" w:color="auto"/>
          </w:divBdr>
        </w:div>
        <w:div w:id="71053438">
          <w:marLeft w:val="547"/>
          <w:marRight w:val="0"/>
          <w:marTop w:val="0"/>
          <w:marBottom w:val="0"/>
          <w:divBdr>
            <w:top w:val="none" w:sz="0" w:space="0" w:color="auto"/>
            <w:left w:val="none" w:sz="0" w:space="0" w:color="auto"/>
            <w:bottom w:val="none" w:sz="0" w:space="0" w:color="auto"/>
            <w:right w:val="none" w:sz="0" w:space="0" w:color="auto"/>
          </w:divBdr>
        </w:div>
        <w:div w:id="421529391">
          <w:marLeft w:val="547"/>
          <w:marRight w:val="0"/>
          <w:marTop w:val="0"/>
          <w:marBottom w:val="0"/>
          <w:divBdr>
            <w:top w:val="none" w:sz="0" w:space="0" w:color="auto"/>
            <w:left w:val="none" w:sz="0" w:space="0" w:color="auto"/>
            <w:bottom w:val="none" w:sz="0" w:space="0" w:color="auto"/>
            <w:right w:val="none" w:sz="0" w:space="0" w:color="auto"/>
          </w:divBdr>
        </w:div>
      </w:divsChild>
    </w:div>
    <w:div w:id="488910965">
      <w:bodyDiv w:val="1"/>
      <w:marLeft w:val="0"/>
      <w:marRight w:val="0"/>
      <w:marTop w:val="0"/>
      <w:marBottom w:val="0"/>
      <w:divBdr>
        <w:top w:val="none" w:sz="0" w:space="0" w:color="auto"/>
        <w:left w:val="none" w:sz="0" w:space="0" w:color="auto"/>
        <w:bottom w:val="none" w:sz="0" w:space="0" w:color="auto"/>
        <w:right w:val="none" w:sz="0" w:space="0" w:color="auto"/>
      </w:divBdr>
      <w:divsChild>
        <w:div w:id="88888780">
          <w:marLeft w:val="547"/>
          <w:marRight w:val="0"/>
          <w:marTop w:val="0"/>
          <w:marBottom w:val="0"/>
          <w:divBdr>
            <w:top w:val="none" w:sz="0" w:space="0" w:color="auto"/>
            <w:left w:val="none" w:sz="0" w:space="0" w:color="auto"/>
            <w:bottom w:val="none" w:sz="0" w:space="0" w:color="auto"/>
            <w:right w:val="none" w:sz="0" w:space="0" w:color="auto"/>
          </w:divBdr>
        </w:div>
      </w:divsChild>
    </w:div>
    <w:div w:id="508788372">
      <w:bodyDiv w:val="1"/>
      <w:marLeft w:val="0"/>
      <w:marRight w:val="0"/>
      <w:marTop w:val="0"/>
      <w:marBottom w:val="0"/>
      <w:divBdr>
        <w:top w:val="none" w:sz="0" w:space="0" w:color="auto"/>
        <w:left w:val="none" w:sz="0" w:space="0" w:color="auto"/>
        <w:bottom w:val="none" w:sz="0" w:space="0" w:color="auto"/>
        <w:right w:val="none" w:sz="0" w:space="0" w:color="auto"/>
      </w:divBdr>
    </w:div>
    <w:div w:id="539317148">
      <w:bodyDiv w:val="1"/>
      <w:marLeft w:val="0"/>
      <w:marRight w:val="0"/>
      <w:marTop w:val="0"/>
      <w:marBottom w:val="0"/>
      <w:divBdr>
        <w:top w:val="none" w:sz="0" w:space="0" w:color="auto"/>
        <w:left w:val="none" w:sz="0" w:space="0" w:color="auto"/>
        <w:bottom w:val="none" w:sz="0" w:space="0" w:color="auto"/>
        <w:right w:val="none" w:sz="0" w:space="0" w:color="auto"/>
      </w:divBdr>
    </w:div>
    <w:div w:id="544023878">
      <w:bodyDiv w:val="1"/>
      <w:marLeft w:val="0"/>
      <w:marRight w:val="0"/>
      <w:marTop w:val="0"/>
      <w:marBottom w:val="0"/>
      <w:divBdr>
        <w:top w:val="none" w:sz="0" w:space="0" w:color="auto"/>
        <w:left w:val="none" w:sz="0" w:space="0" w:color="auto"/>
        <w:bottom w:val="none" w:sz="0" w:space="0" w:color="auto"/>
        <w:right w:val="none" w:sz="0" w:space="0" w:color="auto"/>
      </w:divBdr>
    </w:div>
    <w:div w:id="613288880">
      <w:bodyDiv w:val="1"/>
      <w:marLeft w:val="0"/>
      <w:marRight w:val="0"/>
      <w:marTop w:val="0"/>
      <w:marBottom w:val="0"/>
      <w:divBdr>
        <w:top w:val="none" w:sz="0" w:space="0" w:color="auto"/>
        <w:left w:val="none" w:sz="0" w:space="0" w:color="auto"/>
        <w:bottom w:val="none" w:sz="0" w:space="0" w:color="auto"/>
        <w:right w:val="none" w:sz="0" w:space="0" w:color="auto"/>
      </w:divBdr>
    </w:div>
    <w:div w:id="628900078">
      <w:bodyDiv w:val="1"/>
      <w:marLeft w:val="0"/>
      <w:marRight w:val="0"/>
      <w:marTop w:val="0"/>
      <w:marBottom w:val="0"/>
      <w:divBdr>
        <w:top w:val="none" w:sz="0" w:space="0" w:color="auto"/>
        <w:left w:val="none" w:sz="0" w:space="0" w:color="auto"/>
        <w:bottom w:val="none" w:sz="0" w:space="0" w:color="auto"/>
        <w:right w:val="none" w:sz="0" w:space="0" w:color="auto"/>
      </w:divBdr>
    </w:div>
    <w:div w:id="652761652">
      <w:bodyDiv w:val="1"/>
      <w:marLeft w:val="0"/>
      <w:marRight w:val="0"/>
      <w:marTop w:val="0"/>
      <w:marBottom w:val="0"/>
      <w:divBdr>
        <w:top w:val="none" w:sz="0" w:space="0" w:color="auto"/>
        <w:left w:val="none" w:sz="0" w:space="0" w:color="auto"/>
        <w:bottom w:val="none" w:sz="0" w:space="0" w:color="auto"/>
        <w:right w:val="none" w:sz="0" w:space="0" w:color="auto"/>
      </w:divBdr>
      <w:divsChild>
        <w:div w:id="1950818617">
          <w:marLeft w:val="446"/>
          <w:marRight w:val="0"/>
          <w:marTop w:val="0"/>
          <w:marBottom w:val="0"/>
          <w:divBdr>
            <w:top w:val="none" w:sz="0" w:space="0" w:color="auto"/>
            <w:left w:val="none" w:sz="0" w:space="0" w:color="auto"/>
            <w:bottom w:val="none" w:sz="0" w:space="0" w:color="auto"/>
            <w:right w:val="none" w:sz="0" w:space="0" w:color="auto"/>
          </w:divBdr>
        </w:div>
        <w:div w:id="940725060">
          <w:marLeft w:val="446"/>
          <w:marRight w:val="0"/>
          <w:marTop w:val="0"/>
          <w:marBottom w:val="0"/>
          <w:divBdr>
            <w:top w:val="none" w:sz="0" w:space="0" w:color="auto"/>
            <w:left w:val="none" w:sz="0" w:space="0" w:color="auto"/>
            <w:bottom w:val="none" w:sz="0" w:space="0" w:color="auto"/>
            <w:right w:val="none" w:sz="0" w:space="0" w:color="auto"/>
          </w:divBdr>
        </w:div>
      </w:divsChild>
    </w:div>
    <w:div w:id="676661277">
      <w:bodyDiv w:val="1"/>
      <w:marLeft w:val="0"/>
      <w:marRight w:val="0"/>
      <w:marTop w:val="0"/>
      <w:marBottom w:val="0"/>
      <w:divBdr>
        <w:top w:val="none" w:sz="0" w:space="0" w:color="auto"/>
        <w:left w:val="none" w:sz="0" w:space="0" w:color="auto"/>
        <w:bottom w:val="none" w:sz="0" w:space="0" w:color="auto"/>
        <w:right w:val="none" w:sz="0" w:space="0" w:color="auto"/>
      </w:divBdr>
    </w:div>
    <w:div w:id="705102745">
      <w:bodyDiv w:val="1"/>
      <w:marLeft w:val="0"/>
      <w:marRight w:val="0"/>
      <w:marTop w:val="0"/>
      <w:marBottom w:val="0"/>
      <w:divBdr>
        <w:top w:val="none" w:sz="0" w:space="0" w:color="auto"/>
        <w:left w:val="none" w:sz="0" w:space="0" w:color="auto"/>
        <w:bottom w:val="none" w:sz="0" w:space="0" w:color="auto"/>
        <w:right w:val="none" w:sz="0" w:space="0" w:color="auto"/>
      </w:divBdr>
    </w:div>
    <w:div w:id="796531761">
      <w:bodyDiv w:val="1"/>
      <w:marLeft w:val="0"/>
      <w:marRight w:val="0"/>
      <w:marTop w:val="0"/>
      <w:marBottom w:val="0"/>
      <w:divBdr>
        <w:top w:val="none" w:sz="0" w:space="0" w:color="auto"/>
        <w:left w:val="none" w:sz="0" w:space="0" w:color="auto"/>
        <w:bottom w:val="none" w:sz="0" w:space="0" w:color="auto"/>
        <w:right w:val="none" w:sz="0" w:space="0" w:color="auto"/>
      </w:divBdr>
    </w:div>
    <w:div w:id="981739345">
      <w:bodyDiv w:val="1"/>
      <w:marLeft w:val="0"/>
      <w:marRight w:val="0"/>
      <w:marTop w:val="0"/>
      <w:marBottom w:val="0"/>
      <w:divBdr>
        <w:top w:val="none" w:sz="0" w:space="0" w:color="auto"/>
        <w:left w:val="none" w:sz="0" w:space="0" w:color="auto"/>
        <w:bottom w:val="none" w:sz="0" w:space="0" w:color="auto"/>
        <w:right w:val="none" w:sz="0" w:space="0" w:color="auto"/>
      </w:divBdr>
    </w:div>
    <w:div w:id="1099528024">
      <w:bodyDiv w:val="1"/>
      <w:marLeft w:val="0"/>
      <w:marRight w:val="0"/>
      <w:marTop w:val="0"/>
      <w:marBottom w:val="0"/>
      <w:divBdr>
        <w:top w:val="none" w:sz="0" w:space="0" w:color="auto"/>
        <w:left w:val="none" w:sz="0" w:space="0" w:color="auto"/>
        <w:bottom w:val="none" w:sz="0" w:space="0" w:color="auto"/>
        <w:right w:val="none" w:sz="0" w:space="0" w:color="auto"/>
      </w:divBdr>
    </w:div>
    <w:div w:id="1449861404">
      <w:bodyDiv w:val="1"/>
      <w:marLeft w:val="0"/>
      <w:marRight w:val="0"/>
      <w:marTop w:val="0"/>
      <w:marBottom w:val="0"/>
      <w:divBdr>
        <w:top w:val="none" w:sz="0" w:space="0" w:color="auto"/>
        <w:left w:val="none" w:sz="0" w:space="0" w:color="auto"/>
        <w:bottom w:val="none" w:sz="0" w:space="0" w:color="auto"/>
        <w:right w:val="none" w:sz="0" w:space="0" w:color="auto"/>
      </w:divBdr>
    </w:div>
    <w:div w:id="1466924813">
      <w:bodyDiv w:val="1"/>
      <w:marLeft w:val="0"/>
      <w:marRight w:val="0"/>
      <w:marTop w:val="0"/>
      <w:marBottom w:val="0"/>
      <w:divBdr>
        <w:top w:val="none" w:sz="0" w:space="0" w:color="auto"/>
        <w:left w:val="none" w:sz="0" w:space="0" w:color="auto"/>
        <w:bottom w:val="none" w:sz="0" w:space="0" w:color="auto"/>
        <w:right w:val="none" w:sz="0" w:space="0" w:color="auto"/>
      </w:divBdr>
    </w:div>
    <w:div w:id="1551380284">
      <w:bodyDiv w:val="1"/>
      <w:marLeft w:val="0"/>
      <w:marRight w:val="0"/>
      <w:marTop w:val="0"/>
      <w:marBottom w:val="0"/>
      <w:divBdr>
        <w:top w:val="none" w:sz="0" w:space="0" w:color="auto"/>
        <w:left w:val="none" w:sz="0" w:space="0" w:color="auto"/>
        <w:bottom w:val="none" w:sz="0" w:space="0" w:color="auto"/>
        <w:right w:val="none" w:sz="0" w:space="0" w:color="auto"/>
      </w:divBdr>
    </w:div>
    <w:div w:id="1561987628">
      <w:bodyDiv w:val="1"/>
      <w:marLeft w:val="0"/>
      <w:marRight w:val="0"/>
      <w:marTop w:val="0"/>
      <w:marBottom w:val="0"/>
      <w:divBdr>
        <w:top w:val="none" w:sz="0" w:space="0" w:color="auto"/>
        <w:left w:val="none" w:sz="0" w:space="0" w:color="auto"/>
        <w:bottom w:val="none" w:sz="0" w:space="0" w:color="auto"/>
        <w:right w:val="none" w:sz="0" w:space="0" w:color="auto"/>
      </w:divBdr>
      <w:divsChild>
        <w:div w:id="196050198">
          <w:marLeft w:val="547"/>
          <w:marRight w:val="0"/>
          <w:marTop w:val="0"/>
          <w:marBottom w:val="0"/>
          <w:divBdr>
            <w:top w:val="none" w:sz="0" w:space="0" w:color="auto"/>
            <w:left w:val="none" w:sz="0" w:space="0" w:color="auto"/>
            <w:bottom w:val="none" w:sz="0" w:space="0" w:color="auto"/>
            <w:right w:val="none" w:sz="0" w:space="0" w:color="auto"/>
          </w:divBdr>
        </w:div>
      </w:divsChild>
    </w:div>
    <w:div w:id="1577326651">
      <w:bodyDiv w:val="1"/>
      <w:marLeft w:val="0"/>
      <w:marRight w:val="0"/>
      <w:marTop w:val="0"/>
      <w:marBottom w:val="0"/>
      <w:divBdr>
        <w:top w:val="none" w:sz="0" w:space="0" w:color="auto"/>
        <w:left w:val="none" w:sz="0" w:space="0" w:color="auto"/>
        <w:bottom w:val="none" w:sz="0" w:space="0" w:color="auto"/>
        <w:right w:val="none" w:sz="0" w:space="0" w:color="auto"/>
      </w:divBdr>
    </w:div>
    <w:div w:id="1631747694">
      <w:bodyDiv w:val="1"/>
      <w:marLeft w:val="0"/>
      <w:marRight w:val="0"/>
      <w:marTop w:val="0"/>
      <w:marBottom w:val="0"/>
      <w:divBdr>
        <w:top w:val="none" w:sz="0" w:space="0" w:color="auto"/>
        <w:left w:val="none" w:sz="0" w:space="0" w:color="auto"/>
        <w:bottom w:val="none" w:sz="0" w:space="0" w:color="auto"/>
        <w:right w:val="none" w:sz="0" w:space="0" w:color="auto"/>
      </w:divBdr>
    </w:div>
    <w:div w:id="1662156039">
      <w:bodyDiv w:val="1"/>
      <w:marLeft w:val="0"/>
      <w:marRight w:val="0"/>
      <w:marTop w:val="0"/>
      <w:marBottom w:val="0"/>
      <w:divBdr>
        <w:top w:val="none" w:sz="0" w:space="0" w:color="auto"/>
        <w:left w:val="none" w:sz="0" w:space="0" w:color="auto"/>
        <w:bottom w:val="none" w:sz="0" w:space="0" w:color="auto"/>
        <w:right w:val="none" w:sz="0" w:space="0" w:color="auto"/>
      </w:divBdr>
    </w:div>
    <w:div w:id="1766800695">
      <w:bodyDiv w:val="1"/>
      <w:marLeft w:val="0"/>
      <w:marRight w:val="0"/>
      <w:marTop w:val="0"/>
      <w:marBottom w:val="0"/>
      <w:divBdr>
        <w:top w:val="none" w:sz="0" w:space="0" w:color="auto"/>
        <w:left w:val="none" w:sz="0" w:space="0" w:color="auto"/>
        <w:bottom w:val="none" w:sz="0" w:space="0" w:color="auto"/>
        <w:right w:val="none" w:sz="0" w:space="0" w:color="auto"/>
      </w:divBdr>
      <w:divsChild>
        <w:div w:id="1005782626">
          <w:marLeft w:val="547"/>
          <w:marRight w:val="0"/>
          <w:marTop w:val="0"/>
          <w:marBottom w:val="0"/>
          <w:divBdr>
            <w:top w:val="none" w:sz="0" w:space="0" w:color="auto"/>
            <w:left w:val="none" w:sz="0" w:space="0" w:color="auto"/>
            <w:bottom w:val="none" w:sz="0" w:space="0" w:color="auto"/>
            <w:right w:val="none" w:sz="0" w:space="0" w:color="auto"/>
          </w:divBdr>
        </w:div>
      </w:divsChild>
    </w:div>
    <w:div w:id="1797599119">
      <w:bodyDiv w:val="1"/>
      <w:marLeft w:val="0"/>
      <w:marRight w:val="0"/>
      <w:marTop w:val="0"/>
      <w:marBottom w:val="0"/>
      <w:divBdr>
        <w:top w:val="none" w:sz="0" w:space="0" w:color="auto"/>
        <w:left w:val="none" w:sz="0" w:space="0" w:color="auto"/>
        <w:bottom w:val="none" w:sz="0" w:space="0" w:color="auto"/>
        <w:right w:val="none" w:sz="0" w:space="0" w:color="auto"/>
      </w:divBdr>
    </w:div>
    <w:div w:id="1963002783">
      <w:bodyDiv w:val="1"/>
      <w:marLeft w:val="0"/>
      <w:marRight w:val="0"/>
      <w:marTop w:val="0"/>
      <w:marBottom w:val="0"/>
      <w:divBdr>
        <w:top w:val="none" w:sz="0" w:space="0" w:color="auto"/>
        <w:left w:val="none" w:sz="0" w:space="0" w:color="auto"/>
        <w:bottom w:val="none" w:sz="0" w:space="0" w:color="auto"/>
        <w:right w:val="none" w:sz="0" w:space="0" w:color="auto"/>
      </w:divBdr>
    </w:div>
    <w:div w:id="1970356019">
      <w:bodyDiv w:val="1"/>
      <w:marLeft w:val="0"/>
      <w:marRight w:val="0"/>
      <w:marTop w:val="0"/>
      <w:marBottom w:val="0"/>
      <w:divBdr>
        <w:top w:val="none" w:sz="0" w:space="0" w:color="auto"/>
        <w:left w:val="none" w:sz="0" w:space="0" w:color="auto"/>
        <w:bottom w:val="none" w:sz="0" w:space="0" w:color="auto"/>
        <w:right w:val="none" w:sz="0" w:space="0" w:color="auto"/>
      </w:divBdr>
    </w:div>
    <w:div w:id="2068993517">
      <w:bodyDiv w:val="1"/>
      <w:marLeft w:val="0"/>
      <w:marRight w:val="0"/>
      <w:marTop w:val="0"/>
      <w:marBottom w:val="0"/>
      <w:divBdr>
        <w:top w:val="none" w:sz="0" w:space="0" w:color="auto"/>
        <w:left w:val="none" w:sz="0" w:space="0" w:color="auto"/>
        <w:bottom w:val="none" w:sz="0" w:space="0" w:color="auto"/>
        <w:right w:val="none" w:sz="0" w:space="0" w:color="auto"/>
      </w:divBdr>
    </w:div>
    <w:div w:id="2103796286">
      <w:bodyDiv w:val="1"/>
      <w:marLeft w:val="0"/>
      <w:marRight w:val="0"/>
      <w:marTop w:val="0"/>
      <w:marBottom w:val="0"/>
      <w:divBdr>
        <w:top w:val="none" w:sz="0" w:space="0" w:color="auto"/>
        <w:left w:val="none" w:sz="0" w:space="0" w:color="auto"/>
        <w:bottom w:val="none" w:sz="0" w:space="0" w:color="auto"/>
        <w:right w:val="none" w:sz="0" w:space="0" w:color="auto"/>
      </w:divBdr>
    </w:div>
    <w:div w:id="211971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6B11B-45C0-4069-8C22-80283FDA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5</Pages>
  <Words>2229</Words>
  <Characters>12711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84</cp:revision>
  <dcterms:created xsi:type="dcterms:W3CDTF">2022-01-17T15:13:00Z</dcterms:created>
  <dcterms:modified xsi:type="dcterms:W3CDTF">2022-03-03T09:09:00Z</dcterms:modified>
</cp:coreProperties>
</file>